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tblInd w:w="240" w:type="dxa"/>
        <w:tblCellMar>
          <w:top w:w="15" w:type="dxa"/>
          <w:left w:w="15" w:type="dxa"/>
          <w:bottom w:w="15" w:type="dxa"/>
          <w:right w:w="15" w:type="dxa"/>
        </w:tblCellMar>
        <w:tblLook w:val="04A0"/>
      </w:tblPr>
      <w:tblGrid>
        <w:gridCol w:w="4685"/>
        <w:gridCol w:w="4678"/>
      </w:tblGrid>
      <w:tr w:rsidR="001A6582" w:rsidRPr="006933FC" w:rsidTr="00CE3A27">
        <w:tc>
          <w:tcPr>
            <w:tcW w:w="4685" w:type="dxa"/>
            <w:tcBorders>
              <w:top w:val="single" w:sz="6" w:space="0" w:color="AAAAAA"/>
              <w:left w:val="single" w:sz="6" w:space="0" w:color="AAAAAA"/>
              <w:bottom w:val="single" w:sz="6" w:space="0" w:color="AAAAAA"/>
              <w:right w:val="single" w:sz="6" w:space="0" w:color="AAAAAA"/>
            </w:tcBorders>
            <w:shd w:val="clear" w:color="auto" w:fill="auto"/>
            <w:tcMar>
              <w:top w:w="105" w:type="dxa"/>
              <w:left w:w="105" w:type="dxa"/>
              <w:bottom w:w="105" w:type="dxa"/>
              <w:right w:w="105" w:type="dxa"/>
            </w:tcMar>
            <w:hideMark/>
          </w:tcPr>
          <w:p w:rsidR="001A6582" w:rsidRPr="00CE3A27" w:rsidRDefault="001A6582" w:rsidP="00CE3A27">
            <w:pPr>
              <w:pStyle w:val="a5"/>
              <w:rPr>
                <w:rFonts w:ascii="Times New Roman" w:hAnsi="Times New Roman"/>
                <w:color w:val="181910"/>
              </w:rPr>
            </w:pPr>
            <w:r w:rsidRPr="00CE3A27">
              <w:rPr>
                <w:rFonts w:ascii="Times New Roman" w:hAnsi="Times New Roman"/>
              </w:rPr>
              <w:t>Принято на заседании</w:t>
            </w:r>
            <w:r w:rsidRPr="00CE3A27">
              <w:rPr>
                <w:rFonts w:ascii="Times New Roman" w:hAnsi="Times New Roman"/>
                <w:color w:val="181910"/>
              </w:rPr>
              <w:t xml:space="preserve"> </w:t>
            </w:r>
            <w:r w:rsidRPr="00CE3A27">
              <w:rPr>
                <w:rFonts w:ascii="Times New Roman" w:hAnsi="Times New Roman"/>
              </w:rPr>
              <w:t>Педагогического совета школы</w:t>
            </w:r>
            <w:r w:rsidRPr="00CE3A27">
              <w:rPr>
                <w:rFonts w:ascii="Times New Roman" w:hAnsi="Times New Roman"/>
                <w:color w:val="181910"/>
              </w:rPr>
              <w:br/>
            </w:r>
            <w:r w:rsidRPr="00CE3A27">
              <w:rPr>
                <w:rFonts w:ascii="Times New Roman" w:hAnsi="Times New Roman"/>
              </w:rPr>
              <w:t>Протокол №</w:t>
            </w:r>
            <w:r w:rsidR="008C089F" w:rsidRPr="00CE3A27">
              <w:rPr>
                <w:rFonts w:ascii="Times New Roman" w:hAnsi="Times New Roman"/>
              </w:rPr>
              <w:t>1</w:t>
            </w:r>
            <w:r w:rsidRPr="00CE3A27">
              <w:rPr>
                <w:rFonts w:ascii="Times New Roman" w:hAnsi="Times New Roman"/>
                <w:color w:val="181910"/>
              </w:rPr>
              <w:br/>
            </w:r>
            <w:r w:rsidR="00CE3A27" w:rsidRPr="00CE3A27">
              <w:rPr>
                <w:rFonts w:ascii="Times New Roman" w:hAnsi="Times New Roman"/>
              </w:rPr>
              <w:t>от 28.08.</w:t>
            </w:r>
            <w:r w:rsidR="008C089F" w:rsidRPr="00CE3A27">
              <w:rPr>
                <w:rFonts w:ascii="Times New Roman" w:hAnsi="Times New Roman"/>
              </w:rPr>
              <w:t xml:space="preserve"> 2014</w:t>
            </w:r>
            <w:r w:rsidRPr="00CE3A27">
              <w:rPr>
                <w:rFonts w:ascii="Times New Roman" w:hAnsi="Times New Roman"/>
              </w:rPr>
              <w:t xml:space="preserve"> г.</w:t>
            </w:r>
            <w:r w:rsidRPr="00CE3A27">
              <w:rPr>
                <w:rFonts w:ascii="Times New Roman" w:hAnsi="Times New Roman"/>
                <w:color w:val="181910"/>
              </w:rPr>
              <w:br/>
              <w:t> </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0" w:type="dxa"/>
              <w:left w:w="0" w:type="dxa"/>
              <w:bottom w:w="0" w:type="dxa"/>
              <w:right w:w="0" w:type="dxa"/>
            </w:tcMar>
            <w:hideMark/>
          </w:tcPr>
          <w:p w:rsidR="001A6582" w:rsidRPr="00CE3A27" w:rsidRDefault="001A6582" w:rsidP="00730A77">
            <w:pPr>
              <w:pStyle w:val="a5"/>
              <w:jc w:val="right"/>
              <w:rPr>
                <w:rFonts w:ascii="Times New Roman" w:hAnsi="Times New Roman"/>
                <w:color w:val="181910"/>
              </w:rPr>
            </w:pPr>
            <w:r w:rsidRPr="00CE3A27">
              <w:rPr>
                <w:rFonts w:ascii="Times New Roman" w:hAnsi="Times New Roman"/>
              </w:rPr>
              <w:t>Утверждаю</w:t>
            </w:r>
            <w:r w:rsidRPr="00CE3A27">
              <w:rPr>
                <w:rFonts w:ascii="Times New Roman" w:hAnsi="Times New Roman"/>
                <w:color w:val="181910"/>
              </w:rPr>
              <w:br/>
            </w:r>
            <w:r w:rsidRPr="00CE3A27">
              <w:rPr>
                <w:rFonts w:ascii="Times New Roman" w:hAnsi="Times New Roman"/>
              </w:rPr>
              <w:t> Директор школы</w:t>
            </w:r>
            <w:r w:rsidRPr="00CE3A27">
              <w:rPr>
                <w:rFonts w:ascii="Times New Roman" w:hAnsi="Times New Roman"/>
                <w:color w:val="181910"/>
              </w:rPr>
              <w:br/>
            </w:r>
            <w:r w:rsidR="008C089F" w:rsidRPr="00CE3A27">
              <w:rPr>
                <w:rFonts w:ascii="Times New Roman" w:hAnsi="Times New Roman"/>
              </w:rPr>
              <w:t> </w:t>
            </w:r>
            <w:r w:rsidR="00730A77">
              <w:rPr>
                <w:rFonts w:ascii="Times New Roman" w:hAnsi="Times New Roman"/>
                <w:noProof/>
                <w:lang w:eastAsia="ru-RU"/>
              </w:rPr>
              <w:drawing>
                <wp:anchor distT="0" distB="0" distL="114300" distR="114300" simplePos="0" relativeHeight="251698176" behindDoc="1" locked="0" layoutInCell="1" allowOverlap="1">
                  <wp:simplePos x="0" y="0"/>
                  <wp:positionH relativeFrom="column">
                    <wp:posOffset>1083945</wp:posOffset>
                  </wp:positionH>
                  <wp:positionV relativeFrom="paragraph">
                    <wp:posOffset>318135</wp:posOffset>
                  </wp:positionV>
                  <wp:extent cx="1466850" cy="1524000"/>
                  <wp:effectExtent l="19050" t="0" r="0" b="0"/>
                  <wp:wrapNone/>
                  <wp:docPr id="3" name="Рисунок 3" descr="C:\Documents and Settings\Александр Тимошинов\Рабочий стол\Подписи\печать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лександр Тимошинов\Рабочий стол\Подписи\печать школы.png"/>
                          <pic:cNvPicPr>
                            <a:picLocks noChangeAspect="1" noChangeArrowheads="1"/>
                          </pic:cNvPicPr>
                        </pic:nvPicPr>
                        <pic:blipFill>
                          <a:blip r:embed="rId6" cstate="print"/>
                          <a:srcRect/>
                          <a:stretch>
                            <a:fillRect/>
                          </a:stretch>
                        </pic:blipFill>
                        <pic:spPr bwMode="auto">
                          <a:xfrm>
                            <a:off x="0" y="0"/>
                            <a:ext cx="1466850" cy="1524000"/>
                          </a:xfrm>
                          <a:prstGeom prst="rect">
                            <a:avLst/>
                          </a:prstGeom>
                          <a:noFill/>
                          <a:ln w="9525">
                            <a:noFill/>
                            <a:miter lim="800000"/>
                            <a:headEnd/>
                            <a:tailEnd/>
                          </a:ln>
                        </pic:spPr>
                      </pic:pic>
                    </a:graphicData>
                  </a:graphic>
                </wp:anchor>
              </w:drawing>
            </w:r>
            <w:r w:rsidR="008C089F" w:rsidRPr="00CE3A27">
              <w:rPr>
                <w:rFonts w:ascii="Times New Roman" w:hAnsi="Times New Roman"/>
              </w:rPr>
              <w:t>МКОУ «</w:t>
            </w:r>
            <w:proofErr w:type="spellStart"/>
            <w:r w:rsidR="008C089F" w:rsidRPr="00CE3A27">
              <w:rPr>
                <w:rFonts w:ascii="Times New Roman" w:hAnsi="Times New Roman"/>
              </w:rPr>
              <w:t>Среднеикорецкая</w:t>
            </w:r>
            <w:proofErr w:type="spellEnd"/>
            <w:r w:rsidR="008C089F" w:rsidRPr="00CE3A27">
              <w:rPr>
                <w:rFonts w:ascii="Times New Roman" w:hAnsi="Times New Roman"/>
              </w:rPr>
              <w:t xml:space="preserve"> СОШ»</w:t>
            </w:r>
            <w:r w:rsidRPr="00CE3A27">
              <w:rPr>
                <w:rFonts w:ascii="Times New Roman" w:hAnsi="Times New Roman"/>
                <w:color w:val="181910"/>
              </w:rPr>
              <w:br/>
            </w:r>
            <w:r w:rsidRPr="00CE3A27">
              <w:rPr>
                <w:rFonts w:ascii="Times New Roman" w:hAnsi="Times New Roman"/>
              </w:rPr>
              <w:t>____</w:t>
            </w:r>
            <w:r w:rsidRPr="00730A77">
              <w:rPr>
                <w:rFonts w:ascii="Times New Roman" w:hAnsi="Times New Roman"/>
                <w:u w:val="single"/>
              </w:rPr>
              <w:t>______</w:t>
            </w:r>
            <w:r w:rsidR="00730A77" w:rsidRPr="00730A77">
              <w:rPr>
                <w:rFonts w:ascii="Times New Roman" w:hAnsi="Times New Roman"/>
                <w:noProof/>
                <w:u w:val="single"/>
                <w:lang w:eastAsia="ru-RU"/>
              </w:rPr>
              <w:drawing>
                <wp:inline distT="0" distB="0" distL="0" distR="0">
                  <wp:extent cx="1152525" cy="381000"/>
                  <wp:effectExtent l="0" t="0" r="0" b="0"/>
                  <wp:docPr id="1" name="Рисунок 2" descr="C:\Documents and Settings\Александр Тимошинов\Рабочий стол\Подписи\Подпись Бун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лександр Тимошинов\Рабочий стол\Подписи\Подпись Бунина.png"/>
                          <pic:cNvPicPr>
                            <a:picLocks noChangeAspect="1" noChangeArrowheads="1"/>
                          </pic:cNvPicPr>
                        </pic:nvPicPr>
                        <pic:blipFill>
                          <a:blip r:embed="rId7" cstate="print"/>
                          <a:srcRect/>
                          <a:stretch>
                            <a:fillRect/>
                          </a:stretch>
                        </pic:blipFill>
                        <pic:spPr bwMode="auto">
                          <a:xfrm>
                            <a:off x="0" y="0"/>
                            <a:ext cx="1152525" cy="381000"/>
                          </a:xfrm>
                          <a:prstGeom prst="rect">
                            <a:avLst/>
                          </a:prstGeom>
                          <a:noFill/>
                          <a:ln w="9525">
                            <a:noFill/>
                            <a:miter lim="800000"/>
                            <a:headEnd/>
                            <a:tailEnd/>
                          </a:ln>
                        </pic:spPr>
                      </pic:pic>
                    </a:graphicData>
                  </a:graphic>
                </wp:inline>
              </w:drawing>
            </w:r>
            <w:r w:rsidRPr="00730A77">
              <w:rPr>
                <w:rFonts w:ascii="Times New Roman" w:hAnsi="Times New Roman"/>
                <w:u w:val="single"/>
              </w:rPr>
              <w:t>_</w:t>
            </w:r>
            <w:r w:rsidRPr="00CE3A27">
              <w:rPr>
                <w:rFonts w:ascii="Times New Roman" w:hAnsi="Times New Roman"/>
              </w:rPr>
              <w:t xml:space="preserve"> </w:t>
            </w:r>
            <w:r w:rsidR="008C089F" w:rsidRPr="00CE3A27">
              <w:rPr>
                <w:rFonts w:ascii="Times New Roman" w:hAnsi="Times New Roman"/>
              </w:rPr>
              <w:t>Бунина НЕ</w:t>
            </w:r>
            <w:r w:rsidRPr="00CE3A27">
              <w:rPr>
                <w:rFonts w:ascii="Times New Roman" w:hAnsi="Times New Roman"/>
                <w:color w:val="181910"/>
              </w:rPr>
              <w:br/>
            </w:r>
            <w:r w:rsidR="00CE3A27">
              <w:rPr>
                <w:rFonts w:ascii="Times New Roman" w:hAnsi="Times New Roman"/>
              </w:rPr>
              <w:t>« 29 »_</w:t>
            </w:r>
            <w:r w:rsidR="00CE3A27">
              <w:rPr>
                <w:rFonts w:ascii="Times New Roman" w:hAnsi="Times New Roman"/>
                <w:u w:val="single"/>
              </w:rPr>
              <w:t xml:space="preserve">августа </w:t>
            </w:r>
            <w:r w:rsidR="008C089F" w:rsidRPr="00CE3A27">
              <w:rPr>
                <w:rFonts w:ascii="Times New Roman" w:hAnsi="Times New Roman"/>
              </w:rPr>
              <w:t xml:space="preserve"> 2014</w:t>
            </w:r>
            <w:r w:rsidRPr="00CE3A27">
              <w:rPr>
                <w:rFonts w:ascii="Times New Roman" w:hAnsi="Times New Roman"/>
              </w:rPr>
              <w:t xml:space="preserve"> г.</w:t>
            </w:r>
            <w:r w:rsidRPr="00CE3A27">
              <w:rPr>
                <w:rFonts w:ascii="Times New Roman" w:hAnsi="Times New Roman"/>
                <w:color w:val="181910"/>
              </w:rPr>
              <w:br/>
              <w:t> </w:t>
            </w:r>
          </w:p>
        </w:tc>
      </w:tr>
    </w:tbl>
    <w:p w:rsidR="001A6582" w:rsidRPr="006933FC" w:rsidRDefault="001A6582" w:rsidP="006933FC">
      <w:pPr>
        <w:spacing w:before="100" w:beforeAutospacing="1" w:after="100" w:afterAutospacing="1" w:line="240" w:lineRule="auto"/>
        <w:jc w:val="both"/>
        <w:rPr>
          <w:rFonts w:ascii="Times New Roman" w:eastAsia="Times New Roman" w:hAnsi="Times New Roman" w:cs="Times New Roman"/>
          <w:color w:val="181910"/>
          <w:sz w:val="28"/>
          <w:szCs w:val="28"/>
          <w:lang w:eastAsia="ru-RU"/>
        </w:rPr>
      </w:pPr>
    </w:p>
    <w:p w:rsidR="001A6582" w:rsidRPr="006933FC" w:rsidRDefault="001A6582" w:rsidP="006933FC">
      <w:pPr>
        <w:spacing w:after="0" w:line="240" w:lineRule="auto"/>
        <w:jc w:val="center"/>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b/>
          <w:color w:val="181910"/>
          <w:sz w:val="28"/>
          <w:szCs w:val="28"/>
          <w:lang w:eastAsia="ru-RU"/>
        </w:rPr>
        <w:t>Модель организации</w:t>
      </w:r>
    </w:p>
    <w:p w:rsidR="001A6582" w:rsidRPr="006933FC" w:rsidRDefault="001A6582" w:rsidP="006933FC">
      <w:pPr>
        <w:spacing w:after="0" w:line="240" w:lineRule="auto"/>
        <w:jc w:val="center"/>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b/>
          <w:color w:val="181910"/>
          <w:sz w:val="28"/>
          <w:szCs w:val="28"/>
          <w:lang w:eastAsia="ru-RU"/>
        </w:rPr>
        <w:t>образовательного процесса</w:t>
      </w:r>
    </w:p>
    <w:p w:rsidR="001A6582" w:rsidRPr="006933FC" w:rsidRDefault="001A6582" w:rsidP="006933FC">
      <w:pPr>
        <w:spacing w:after="0" w:line="240" w:lineRule="auto"/>
        <w:jc w:val="center"/>
        <w:rPr>
          <w:rFonts w:ascii="Times New Roman" w:eastAsia="Times New Roman" w:hAnsi="Times New Roman" w:cs="Times New Roman"/>
          <w:b/>
          <w:color w:val="181910"/>
          <w:sz w:val="28"/>
          <w:szCs w:val="28"/>
          <w:lang w:eastAsia="ru-RU"/>
        </w:rPr>
      </w:pPr>
      <w:r w:rsidRPr="006933FC">
        <w:rPr>
          <w:rFonts w:ascii="Times New Roman" w:eastAsia="Times New Roman" w:hAnsi="Times New Roman" w:cs="Times New Roman"/>
          <w:b/>
          <w:color w:val="181910"/>
          <w:sz w:val="28"/>
          <w:szCs w:val="28"/>
          <w:lang w:eastAsia="ru-RU"/>
        </w:rPr>
        <w:t>М</w:t>
      </w:r>
      <w:r w:rsidR="008C089F" w:rsidRPr="006933FC">
        <w:rPr>
          <w:rFonts w:ascii="Times New Roman" w:eastAsia="Times New Roman" w:hAnsi="Times New Roman" w:cs="Times New Roman"/>
          <w:b/>
          <w:color w:val="181910"/>
          <w:sz w:val="28"/>
          <w:szCs w:val="28"/>
          <w:lang w:eastAsia="ru-RU"/>
        </w:rPr>
        <w:t>КОУ «</w:t>
      </w:r>
      <w:proofErr w:type="spellStart"/>
      <w:r w:rsidR="008C089F" w:rsidRPr="006933FC">
        <w:rPr>
          <w:rFonts w:ascii="Times New Roman" w:eastAsia="Times New Roman" w:hAnsi="Times New Roman" w:cs="Times New Roman"/>
          <w:b/>
          <w:color w:val="181910"/>
          <w:sz w:val="28"/>
          <w:szCs w:val="28"/>
          <w:lang w:eastAsia="ru-RU"/>
        </w:rPr>
        <w:t>Среднеикорецкая</w:t>
      </w:r>
      <w:proofErr w:type="spellEnd"/>
      <w:r w:rsidR="008C089F" w:rsidRPr="006933FC">
        <w:rPr>
          <w:rFonts w:ascii="Times New Roman" w:eastAsia="Times New Roman" w:hAnsi="Times New Roman" w:cs="Times New Roman"/>
          <w:b/>
          <w:color w:val="181910"/>
          <w:sz w:val="28"/>
          <w:szCs w:val="28"/>
          <w:lang w:eastAsia="ru-RU"/>
        </w:rPr>
        <w:t xml:space="preserve"> СОШ</w:t>
      </w:r>
      <w:r w:rsidRPr="006933FC">
        <w:rPr>
          <w:rFonts w:ascii="Times New Roman" w:eastAsia="Times New Roman" w:hAnsi="Times New Roman" w:cs="Times New Roman"/>
          <w:b/>
          <w:color w:val="181910"/>
          <w:sz w:val="28"/>
          <w:szCs w:val="28"/>
          <w:lang w:eastAsia="ru-RU"/>
        </w:rPr>
        <w:t>»</w:t>
      </w:r>
    </w:p>
    <w:p w:rsidR="008D64E6" w:rsidRPr="006933FC" w:rsidRDefault="008D64E6" w:rsidP="006933FC">
      <w:pPr>
        <w:spacing w:after="0" w:line="240" w:lineRule="auto"/>
        <w:jc w:val="both"/>
        <w:rPr>
          <w:rFonts w:ascii="Times New Roman" w:eastAsia="Times New Roman" w:hAnsi="Times New Roman" w:cs="Times New Roman"/>
          <w:color w:val="181910"/>
          <w:sz w:val="28"/>
          <w:szCs w:val="28"/>
          <w:lang w:eastAsia="ru-RU"/>
        </w:rPr>
      </w:pPr>
    </w:p>
    <w:p w:rsidR="0004602E" w:rsidRPr="006933FC" w:rsidRDefault="0004602E" w:rsidP="006933FC">
      <w:pPr>
        <w:pStyle w:val="a6"/>
        <w:numPr>
          <w:ilvl w:val="0"/>
          <w:numId w:val="1"/>
        </w:numPr>
        <w:spacing w:after="0" w:line="240" w:lineRule="auto"/>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b/>
          <w:bCs/>
          <w:color w:val="181910"/>
          <w:sz w:val="28"/>
          <w:szCs w:val="28"/>
          <w:lang w:eastAsia="ru-RU"/>
        </w:rPr>
        <w:t>Данные об образовательной организации</w:t>
      </w:r>
    </w:p>
    <w:p w:rsidR="008D64E6" w:rsidRPr="006933FC" w:rsidRDefault="008D64E6" w:rsidP="006933FC">
      <w:pPr>
        <w:pStyle w:val="a6"/>
        <w:spacing w:after="0" w:line="240" w:lineRule="auto"/>
        <w:jc w:val="both"/>
        <w:rPr>
          <w:rFonts w:ascii="Times New Roman" w:eastAsia="Times New Roman" w:hAnsi="Times New Roman" w:cs="Times New Roman"/>
          <w:b/>
          <w:bCs/>
          <w:color w:val="181910"/>
          <w:sz w:val="28"/>
          <w:szCs w:val="28"/>
          <w:lang w:eastAsia="ru-RU"/>
        </w:rPr>
      </w:pPr>
    </w:p>
    <w:p w:rsidR="0004602E" w:rsidRPr="006933FC" w:rsidRDefault="0004602E" w:rsidP="006933FC">
      <w:pPr>
        <w:pStyle w:val="a5"/>
        <w:jc w:val="both"/>
        <w:rPr>
          <w:rFonts w:ascii="Times New Roman" w:hAnsi="Times New Roman"/>
          <w:sz w:val="28"/>
          <w:szCs w:val="28"/>
        </w:rPr>
      </w:pPr>
      <w:r w:rsidRPr="006933FC">
        <w:rPr>
          <w:rFonts w:ascii="Times New Roman" w:hAnsi="Times New Roman"/>
          <w:sz w:val="28"/>
          <w:szCs w:val="28"/>
        </w:rPr>
        <w:t>Муниципальное казенное общеобразовательное учреждение «</w:t>
      </w:r>
      <w:proofErr w:type="spellStart"/>
      <w:r w:rsidRPr="006933FC">
        <w:rPr>
          <w:rFonts w:ascii="Times New Roman" w:hAnsi="Times New Roman"/>
          <w:sz w:val="28"/>
          <w:szCs w:val="28"/>
        </w:rPr>
        <w:t>Среднеикорецкая</w:t>
      </w:r>
      <w:proofErr w:type="spellEnd"/>
      <w:r w:rsidRPr="006933FC">
        <w:rPr>
          <w:rFonts w:ascii="Times New Roman" w:hAnsi="Times New Roman"/>
          <w:sz w:val="28"/>
          <w:szCs w:val="28"/>
        </w:rPr>
        <w:t xml:space="preserve"> средняя общеобразовательная школа»</w:t>
      </w:r>
    </w:p>
    <w:p w:rsidR="00B46B80" w:rsidRDefault="008D64E6" w:rsidP="006933FC">
      <w:pPr>
        <w:pStyle w:val="a5"/>
        <w:jc w:val="both"/>
        <w:rPr>
          <w:rFonts w:ascii="Times New Roman" w:hAnsi="Times New Roman"/>
          <w:sz w:val="28"/>
          <w:szCs w:val="28"/>
        </w:rPr>
      </w:pPr>
      <w:r w:rsidRPr="006933FC">
        <w:rPr>
          <w:rFonts w:ascii="Times New Roman" w:hAnsi="Times New Roman"/>
          <w:sz w:val="28"/>
          <w:szCs w:val="28"/>
        </w:rPr>
        <w:t xml:space="preserve">Юридический адрес: 397960, Воронежская область, </w:t>
      </w:r>
      <w:proofErr w:type="spellStart"/>
      <w:r w:rsidRPr="006933FC">
        <w:rPr>
          <w:rFonts w:ascii="Times New Roman" w:hAnsi="Times New Roman"/>
          <w:sz w:val="28"/>
          <w:szCs w:val="28"/>
        </w:rPr>
        <w:t>Лискинский</w:t>
      </w:r>
      <w:proofErr w:type="spellEnd"/>
      <w:r w:rsidRPr="006933FC">
        <w:rPr>
          <w:rFonts w:ascii="Times New Roman" w:hAnsi="Times New Roman"/>
          <w:sz w:val="28"/>
          <w:szCs w:val="28"/>
        </w:rPr>
        <w:t xml:space="preserve"> район,</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 xml:space="preserve"> село Средний </w:t>
      </w:r>
      <w:proofErr w:type="spellStart"/>
      <w:r w:rsidRPr="006933FC">
        <w:rPr>
          <w:rFonts w:ascii="Times New Roman" w:hAnsi="Times New Roman"/>
          <w:sz w:val="28"/>
          <w:szCs w:val="28"/>
        </w:rPr>
        <w:t>Икорец</w:t>
      </w:r>
      <w:proofErr w:type="spellEnd"/>
      <w:r w:rsidRPr="006933FC">
        <w:rPr>
          <w:rFonts w:ascii="Times New Roman" w:hAnsi="Times New Roman"/>
          <w:sz w:val="28"/>
          <w:szCs w:val="28"/>
        </w:rPr>
        <w:t>, ул. 50 лет Победы, 1</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Директор школы: Бунина Нина Евгеньевна</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Контактный телефон:  99-196</w:t>
      </w:r>
    </w:p>
    <w:p w:rsidR="008D64E6" w:rsidRPr="001E3040" w:rsidRDefault="008D64E6" w:rsidP="006933FC">
      <w:pPr>
        <w:pStyle w:val="a5"/>
        <w:jc w:val="both"/>
        <w:rPr>
          <w:rFonts w:ascii="Times New Roman" w:hAnsi="Times New Roman"/>
          <w:sz w:val="28"/>
          <w:szCs w:val="28"/>
        </w:rPr>
      </w:pPr>
      <w:r w:rsidRPr="006933FC">
        <w:rPr>
          <w:rFonts w:ascii="Times New Roman" w:hAnsi="Times New Roman"/>
          <w:sz w:val="28"/>
          <w:szCs w:val="28"/>
        </w:rPr>
        <w:t xml:space="preserve">Электронный адрес: </w:t>
      </w:r>
      <w:r w:rsidR="0004602E" w:rsidRPr="006933FC">
        <w:rPr>
          <w:rFonts w:ascii="Times New Roman" w:hAnsi="Times New Roman"/>
          <w:sz w:val="28"/>
          <w:szCs w:val="28"/>
        </w:rPr>
        <w:t xml:space="preserve"> </w:t>
      </w:r>
      <w:proofErr w:type="spellStart"/>
      <w:r w:rsidR="001E3040" w:rsidRPr="001E3040">
        <w:rPr>
          <w:rFonts w:ascii="Times New Roman" w:hAnsi="Times New Roman"/>
          <w:sz w:val="28"/>
          <w:szCs w:val="28"/>
          <w:lang w:val="en-US"/>
        </w:rPr>
        <w:t>srikor</w:t>
      </w:r>
      <w:proofErr w:type="spellEnd"/>
      <w:r w:rsidR="001E3040" w:rsidRPr="001E3040">
        <w:rPr>
          <w:rFonts w:ascii="Times New Roman" w:hAnsi="Times New Roman"/>
          <w:sz w:val="28"/>
          <w:szCs w:val="28"/>
        </w:rPr>
        <w:t>@</w:t>
      </w:r>
      <w:proofErr w:type="spellStart"/>
      <w:r w:rsidR="001E3040" w:rsidRPr="001E3040">
        <w:rPr>
          <w:rFonts w:ascii="Times New Roman" w:hAnsi="Times New Roman"/>
          <w:sz w:val="28"/>
          <w:szCs w:val="28"/>
          <w:lang w:val="en-US"/>
        </w:rPr>
        <w:t>yandex</w:t>
      </w:r>
      <w:proofErr w:type="spellEnd"/>
      <w:r w:rsidR="001E3040" w:rsidRPr="001E3040">
        <w:rPr>
          <w:rFonts w:ascii="Times New Roman" w:hAnsi="Times New Roman"/>
          <w:sz w:val="28"/>
          <w:szCs w:val="28"/>
        </w:rPr>
        <w:t>.</w:t>
      </w:r>
      <w:proofErr w:type="spellStart"/>
      <w:r w:rsidR="001E3040" w:rsidRPr="001E3040">
        <w:rPr>
          <w:rFonts w:ascii="Times New Roman" w:hAnsi="Times New Roman"/>
          <w:sz w:val="28"/>
          <w:szCs w:val="28"/>
          <w:lang w:val="en-US"/>
        </w:rPr>
        <w:t>ru</w:t>
      </w:r>
      <w:proofErr w:type="spellEnd"/>
    </w:p>
    <w:p w:rsidR="008D64E6" w:rsidRPr="006933FC" w:rsidRDefault="008D64E6" w:rsidP="006933FC">
      <w:pPr>
        <w:pStyle w:val="a5"/>
        <w:jc w:val="both"/>
        <w:rPr>
          <w:rFonts w:ascii="Times New Roman" w:hAnsi="Times New Roman"/>
          <w:sz w:val="28"/>
          <w:szCs w:val="28"/>
        </w:rPr>
      </w:pPr>
    </w:p>
    <w:p w:rsidR="001A6582" w:rsidRPr="006933FC" w:rsidRDefault="008D64E6" w:rsidP="006933FC">
      <w:pPr>
        <w:pStyle w:val="a5"/>
        <w:numPr>
          <w:ilvl w:val="0"/>
          <w:numId w:val="1"/>
        </w:numPr>
        <w:jc w:val="both"/>
        <w:rPr>
          <w:rFonts w:ascii="Times New Roman" w:hAnsi="Times New Roman"/>
          <w:b/>
          <w:sz w:val="28"/>
          <w:szCs w:val="28"/>
        </w:rPr>
      </w:pPr>
      <w:r w:rsidRPr="006933FC">
        <w:rPr>
          <w:rFonts w:ascii="Times New Roman" w:hAnsi="Times New Roman"/>
          <w:b/>
          <w:sz w:val="28"/>
          <w:szCs w:val="28"/>
        </w:rPr>
        <w:t>Описание образовательной модели</w:t>
      </w:r>
    </w:p>
    <w:p w:rsidR="008D64E6" w:rsidRPr="006933FC" w:rsidRDefault="008D64E6" w:rsidP="006933FC">
      <w:pPr>
        <w:pStyle w:val="a5"/>
        <w:ind w:left="720"/>
        <w:jc w:val="both"/>
        <w:rPr>
          <w:rFonts w:ascii="Times New Roman" w:hAnsi="Times New Roman"/>
          <w:b/>
          <w:sz w:val="28"/>
          <w:szCs w:val="28"/>
        </w:rPr>
      </w:pPr>
    </w:p>
    <w:p w:rsidR="001A6582" w:rsidRPr="006933FC" w:rsidRDefault="001A6582" w:rsidP="00906675">
      <w:pPr>
        <w:spacing w:after="0" w:line="240" w:lineRule="auto"/>
        <w:ind w:firstLine="567"/>
        <w:jc w:val="both"/>
        <w:rPr>
          <w:rFonts w:ascii="Times New Roman" w:eastAsia="Times New Roman" w:hAnsi="Times New Roman" w:cs="Times New Roman"/>
          <w:b/>
          <w:bCs/>
          <w:color w:val="181910"/>
          <w:sz w:val="28"/>
          <w:szCs w:val="28"/>
          <w:lang w:eastAsia="ru-RU"/>
        </w:rPr>
      </w:pPr>
      <w:proofErr w:type="gramStart"/>
      <w:r w:rsidRPr="006933FC">
        <w:rPr>
          <w:rFonts w:ascii="Times New Roman" w:eastAsia="Times New Roman" w:hAnsi="Times New Roman" w:cs="Times New Roman"/>
          <w:color w:val="181910"/>
          <w:sz w:val="28"/>
          <w:szCs w:val="28"/>
          <w:lang w:eastAsia="ru-RU"/>
        </w:rPr>
        <w:t>Модель образовательн</w:t>
      </w:r>
      <w:r w:rsidR="008C089F" w:rsidRPr="006933FC">
        <w:rPr>
          <w:rFonts w:ascii="Times New Roman" w:eastAsia="Times New Roman" w:hAnsi="Times New Roman" w:cs="Times New Roman"/>
          <w:color w:val="181910"/>
          <w:sz w:val="28"/>
          <w:szCs w:val="28"/>
          <w:lang w:eastAsia="ru-RU"/>
        </w:rPr>
        <w:t>ого пространства</w:t>
      </w:r>
      <w:r w:rsidRPr="006933FC">
        <w:rPr>
          <w:rFonts w:ascii="Times New Roman" w:eastAsia="Times New Roman" w:hAnsi="Times New Roman" w:cs="Times New Roman"/>
          <w:color w:val="181910"/>
          <w:sz w:val="28"/>
          <w:szCs w:val="28"/>
          <w:lang w:eastAsia="ru-RU"/>
        </w:rPr>
        <w:t xml:space="preserve"> М</w:t>
      </w:r>
      <w:r w:rsidR="008C089F" w:rsidRPr="006933FC">
        <w:rPr>
          <w:rFonts w:ascii="Times New Roman" w:eastAsia="Times New Roman" w:hAnsi="Times New Roman" w:cs="Times New Roman"/>
          <w:color w:val="181910"/>
          <w:sz w:val="28"/>
          <w:szCs w:val="28"/>
          <w:lang w:eastAsia="ru-RU"/>
        </w:rPr>
        <w:t>К</w:t>
      </w:r>
      <w:r w:rsidR="002A2BDD" w:rsidRPr="006933FC">
        <w:rPr>
          <w:rFonts w:ascii="Times New Roman" w:eastAsia="Times New Roman" w:hAnsi="Times New Roman" w:cs="Times New Roman"/>
          <w:color w:val="181910"/>
          <w:sz w:val="28"/>
          <w:szCs w:val="28"/>
          <w:lang w:eastAsia="ru-RU"/>
        </w:rPr>
        <w:t>ОУ «</w:t>
      </w:r>
      <w:proofErr w:type="spellStart"/>
      <w:r w:rsidR="002A2BDD" w:rsidRPr="006933FC">
        <w:rPr>
          <w:rFonts w:ascii="Times New Roman" w:eastAsia="Times New Roman" w:hAnsi="Times New Roman" w:cs="Times New Roman"/>
          <w:color w:val="181910"/>
          <w:sz w:val="28"/>
          <w:szCs w:val="28"/>
          <w:lang w:eastAsia="ru-RU"/>
        </w:rPr>
        <w:t>Среднеикорецкая</w:t>
      </w:r>
      <w:proofErr w:type="spellEnd"/>
      <w:r w:rsidR="002A2BDD" w:rsidRPr="006933FC">
        <w:rPr>
          <w:rFonts w:ascii="Times New Roman" w:eastAsia="Times New Roman" w:hAnsi="Times New Roman" w:cs="Times New Roman"/>
          <w:color w:val="181910"/>
          <w:sz w:val="28"/>
          <w:szCs w:val="28"/>
          <w:lang w:eastAsia="ru-RU"/>
        </w:rPr>
        <w:t xml:space="preserve"> СОШ</w:t>
      </w:r>
      <w:r w:rsidRPr="006933FC">
        <w:rPr>
          <w:rFonts w:ascii="Times New Roman" w:eastAsia="Times New Roman" w:hAnsi="Times New Roman" w:cs="Times New Roman"/>
          <w:color w:val="181910"/>
          <w:sz w:val="28"/>
          <w:szCs w:val="28"/>
          <w:lang w:eastAsia="ru-RU"/>
        </w:rPr>
        <w:t>»</w:t>
      </w:r>
      <w:r w:rsidRPr="00906675">
        <w:rPr>
          <w:rFonts w:ascii="Times New Roman" w:eastAsia="Times New Roman" w:hAnsi="Times New Roman" w:cs="Times New Roman"/>
          <w:color w:val="181910"/>
          <w:sz w:val="28"/>
          <w:szCs w:val="28"/>
          <w:lang w:eastAsia="ru-RU"/>
        </w:rPr>
        <w:t xml:space="preserve"> разработана</w:t>
      </w:r>
      <w:r w:rsidR="00906675" w:rsidRPr="00906675">
        <w:rPr>
          <w:rFonts w:ascii="Times New Roman" w:hAnsi="Times New Roman" w:cs="Times New Roman"/>
          <w:sz w:val="28"/>
          <w:szCs w:val="28"/>
        </w:rPr>
        <w:t xml:space="preserve"> в соответст</w:t>
      </w:r>
      <w:r w:rsidR="00906675">
        <w:rPr>
          <w:rFonts w:ascii="Times New Roman" w:hAnsi="Times New Roman" w:cs="Times New Roman"/>
          <w:sz w:val="28"/>
          <w:szCs w:val="28"/>
        </w:rPr>
        <w:t xml:space="preserve">вии с требованиями федерального </w:t>
      </w:r>
      <w:r w:rsidR="00906675" w:rsidRPr="00906675">
        <w:rPr>
          <w:rFonts w:ascii="Times New Roman" w:hAnsi="Times New Roman" w:cs="Times New Roman"/>
          <w:sz w:val="28"/>
          <w:szCs w:val="28"/>
        </w:rPr>
        <w:t>государственного обра</w:t>
      </w:r>
      <w:r w:rsidR="00906675">
        <w:rPr>
          <w:rFonts w:ascii="Times New Roman" w:hAnsi="Times New Roman" w:cs="Times New Roman"/>
          <w:sz w:val="28"/>
          <w:szCs w:val="28"/>
        </w:rPr>
        <w:t xml:space="preserve">зовательного стандарта </w:t>
      </w:r>
      <w:r w:rsidR="00906675" w:rsidRPr="00906675">
        <w:rPr>
          <w:rFonts w:ascii="Times New Roman" w:hAnsi="Times New Roman" w:cs="Times New Roman"/>
          <w:sz w:val="28"/>
          <w:szCs w:val="28"/>
        </w:rPr>
        <w:t xml:space="preserve"> общего образования</w:t>
      </w:r>
      <w:r w:rsidR="00906675">
        <w:rPr>
          <w:rFonts w:ascii="Times New Roman" w:hAnsi="Times New Roman" w:cs="Times New Roman"/>
          <w:sz w:val="28"/>
          <w:szCs w:val="28"/>
        </w:rPr>
        <w:t>,</w:t>
      </w:r>
      <w:r w:rsidRPr="00906675">
        <w:rPr>
          <w:rFonts w:ascii="Times New Roman" w:eastAsia="Times New Roman" w:hAnsi="Times New Roman" w:cs="Times New Roman"/>
          <w:color w:val="181910"/>
          <w:sz w:val="28"/>
          <w:szCs w:val="28"/>
          <w:lang w:eastAsia="ru-RU"/>
        </w:rPr>
        <w:t xml:space="preserve"> </w:t>
      </w:r>
      <w:r w:rsidR="00906675" w:rsidRPr="00906675">
        <w:rPr>
          <w:rFonts w:ascii="Times New Roman" w:hAnsi="Times New Roman" w:cs="Times New Roman"/>
          <w:sz w:val="28"/>
          <w:szCs w:val="28"/>
        </w:rPr>
        <w:t>определяет цель, задачи, планируемые результаты, содержание и организацию образовательного процесса на всех ступенях  общего образования</w:t>
      </w:r>
      <w:r w:rsidR="00906675">
        <w:t xml:space="preserve">, </w:t>
      </w:r>
      <w:r w:rsidRPr="006933FC">
        <w:rPr>
          <w:rFonts w:ascii="Times New Roman" w:eastAsia="Times New Roman" w:hAnsi="Times New Roman" w:cs="Times New Roman"/>
          <w:color w:val="181910"/>
          <w:sz w:val="28"/>
          <w:szCs w:val="28"/>
          <w:lang w:eastAsia="ru-RU"/>
        </w:rPr>
        <w:t xml:space="preserve"> формирования </w:t>
      </w:r>
      <w:r w:rsidR="00906675">
        <w:rPr>
          <w:rFonts w:ascii="Times New Roman" w:eastAsia="Times New Roman" w:hAnsi="Times New Roman" w:cs="Times New Roman"/>
          <w:color w:val="181910"/>
          <w:sz w:val="28"/>
          <w:szCs w:val="28"/>
          <w:lang w:eastAsia="ru-RU"/>
        </w:rPr>
        <w:t xml:space="preserve"> </w:t>
      </w:r>
      <w:r w:rsidRPr="006933FC">
        <w:rPr>
          <w:rFonts w:ascii="Times New Roman" w:eastAsia="Times New Roman" w:hAnsi="Times New Roman" w:cs="Times New Roman"/>
          <w:color w:val="181910"/>
          <w:sz w:val="28"/>
          <w:szCs w:val="28"/>
          <w:lang w:eastAsia="ru-RU"/>
        </w:rPr>
        <w:t>универсальных учебных действий в личностной, коммуникативной, познавательной и регулятивной сферах, обеспечивающих способность к организации самостоятельной учебной деятельности.</w:t>
      </w:r>
      <w:proofErr w:type="gramEnd"/>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Образо</w:t>
      </w:r>
      <w:r w:rsidR="002A2BDD" w:rsidRPr="006933FC">
        <w:rPr>
          <w:rFonts w:ascii="Times New Roman" w:eastAsia="Times New Roman" w:hAnsi="Times New Roman" w:cs="Times New Roman"/>
          <w:color w:val="181910"/>
          <w:sz w:val="28"/>
          <w:szCs w:val="28"/>
          <w:lang w:eastAsia="ru-RU"/>
        </w:rPr>
        <w:t xml:space="preserve">вательное пространство </w:t>
      </w:r>
      <w:r w:rsidRPr="006933FC">
        <w:rPr>
          <w:rFonts w:ascii="Times New Roman" w:eastAsia="Times New Roman" w:hAnsi="Times New Roman" w:cs="Times New Roman"/>
          <w:color w:val="181910"/>
          <w:sz w:val="28"/>
          <w:szCs w:val="28"/>
          <w:lang w:eastAsia="ru-RU"/>
        </w:rPr>
        <w:t xml:space="preserve"> школы  представлено</w:t>
      </w:r>
      <w:r w:rsidRPr="006933FC">
        <w:rPr>
          <w:rFonts w:ascii="Times New Roman" w:eastAsia="Times New Roman" w:hAnsi="Times New Roman" w:cs="Times New Roman"/>
          <w:b/>
          <w:bCs/>
          <w:color w:val="181910"/>
          <w:sz w:val="28"/>
          <w:szCs w:val="28"/>
          <w:lang w:eastAsia="ru-RU"/>
        </w:rPr>
        <w:t xml:space="preserve"> </w:t>
      </w:r>
      <w:r w:rsidRPr="006933FC">
        <w:rPr>
          <w:rFonts w:ascii="Times New Roman" w:eastAsia="Times New Roman" w:hAnsi="Times New Roman" w:cs="Times New Roman"/>
          <w:color w:val="181910"/>
          <w:sz w:val="28"/>
          <w:szCs w:val="28"/>
          <w:lang w:eastAsia="ru-RU"/>
        </w:rPr>
        <w:t>урочной и внеурочной деятельностью учащихся.</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 xml:space="preserve">Ведущая </w:t>
      </w:r>
      <w:r w:rsidR="002A2BDD" w:rsidRPr="006933FC">
        <w:rPr>
          <w:rFonts w:ascii="Times New Roman" w:eastAsia="Times New Roman" w:hAnsi="Times New Roman" w:cs="Times New Roman"/>
          <w:color w:val="181910"/>
          <w:sz w:val="28"/>
          <w:szCs w:val="28"/>
          <w:lang w:eastAsia="ru-RU"/>
        </w:rPr>
        <w:t xml:space="preserve">деятельность </w:t>
      </w:r>
      <w:r w:rsidRPr="006933FC">
        <w:rPr>
          <w:rFonts w:ascii="Times New Roman" w:eastAsia="Times New Roman" w:hAnsi="Times New Roman" w:cs="Times New Roman"/>
          <w:color w:val="181910"/>
          <w:sz w:val="28"/>
          <w:szCs w:val="28"/>
          <w:lang w:eastAsia="ru-RU"/>
        </w:rPr>
        <w:t>школьников  – учебная деятельность, и решение возрастной задачи – формирование умения учиться – происходит в форме урока и учебных занятий.</w:t>
      </w:r>
    </w:p>
    <w:p w:rsidR="00216156" w:rsidRPr="00906675" w:rsidRDefault="001A6582" w:rsidP="00906675">
      <w:pPr>
        <w:spacing w:after="0" w:line="240" w:lineRule="auto"/>
        <w:ind w:firstLine="567"/>
        <w:jc w:val="both"/>
        <w:rPr>
          <w:rFonts w:ascii="Times New Roman" w:eastAsia="Times New Roman" w:hAnsi="Times New Roman" w:cs="Times New Roman"/>
          <w:sz w:val="28"/>
          <w:szCs w:val="28"/>
          <w:lang w:eastAsia="ru-RU"/>
        </w:rPr>
      </w:pPr>
      <w:r w:rsidRPr="00906675">
        <w:rPr>
          <w:rFonts w:ascii="Times New Roman" w:eastAsia="Times New Roman" w:hAnsi="Times New Roman" w:cs="Times New Roman"/>
          <w:sz w:val="28"/>
          <w:szCs w:val="28"/>
          <w:lang w:eastAsia="ru-RU"/>
        </w:rPr>
        <w:t>В школе реализуются следующие программы обучения, способствующие достижению планиру</w:t>
      </w:r>
      <w:r w:rsidR="00216156" w:rsidRPr="00906675">
        <w:rPr>
          <w:rFonts w:ascii="Times New Roman" w:eastAsia="Times New Roman" w:hAnsi="Times New Roman" w:cs="Times New Roman"/>
          <w:sz w:val="28"/>
          <w:szCs w:val="28"/>
          <w:lang w:eastAsia="ru-RU"/>
        </w:rPr>
        <w:t xml:space="preserve">емых результатов ФГОС: </w:t>
      </w:r>
    </w:p>
    <w:p w:rsidR="00216156" w:rsidRPr="00906675" w:rsidRDefault="00216156" w:rsidP="00906675">
      <w:pPr>
        <w:spacing w:after="0" w:line="240" w:lineRule="auto"/>
        <w:ind w:firstLine="567"/>
        <w:jc w:val="both"/>
        <w:rPr>
          <w:rFonts w:ascii="Times New Roman" w:eastAsia="Times New Roman" w:hAnsi="Times New Roman" w:cs="Times New Roman"/>
          <w:sz w:val="28"/>
          <w:szCs w:val="28"/>
          <w:lang w:eastAsia="ru-RU"/>
        </w:rPr>
      </w:pPr>
      <w:r w:rsidRPr="00906675">
        <w:rPr>
          <w:rFonts w:ascii="Times New Roman" w:eastAsia="Times New Roman" w:hAnsi="Times New Roman" w:cs="Times New Roman"/>
          <w:sz w:val="28"/>
          <w:szCs w:val="28"/>
          <w:lang w:eastAsia="ru-RU"/>
        </w:rPr>
        <w:t>Программы образовательные ДО,</w:t>
      </w:r>
      <w:r w:rsidR="001A6582" w:rsidRPr="00906675">
        <w:rPr>
          <w:rFonts w:ascii="Times New Roman" w:eastAsia="Times New Roman" w:hAnsi="Times New Roman" w:cs="Times New Roman"/>
          <w:sz w:val="28"/>
          <w:szCs w:val="28"/>
          <w:lang w:eastAsia="ru-RU"/>
        </w:rPr>
        <w:t xml:space="preserve"> </w:t>
      </w:r>
      <w:r w:rsidRPr="00906675">
        <w:rPr>
          <w:rFonts w:ascii="Times New Roman" w:eastAsia="Times New Roman" w:hAnsi="Times New Roman" w:cs="Times New Roman"/>
          <w:sz w:val="28"/>
          <w:szCs w:val="28"/>
          <w:lang w:eastAsia="ru-RU"/>
        </w:rPr>
        <w:t>НОО, ООО, СПОО;</w:t>
      </w:r>
    </w:p>
    <w:p w:rsidR="00216156" w:rsidRPr="00906675" w:rsidRDefault="00216156" w:rsidP="00906675">
      <w:pPr>
        <w:spacing w:after="0" w:line="240" w:lineRule="auto"/>
        <w:ind w:firstLine="567"/>
        <w:jc w:val="both"/>
        <w:rPr>
          <w:rFonts w:ascii="Times New Roman" w:eastAsia="Times New Roman" w:hAnsi="Times New Roman" w:cs="Times New Roman"/>
          <w:sz w:val="28"/>
          <w:szCs w:val="28"/>
          <w:lang w:eastAsia="ru-RU"/>
        </w:rPr>
      </w:pPr>
      <w:r w:rsidRPr="00906675">
        <w:rPr>
          <w:rFonts w:ascii="Times New Roman" w:eastAsia="Times New Roman" w:hAnsi="Times New Roman" w:cs="Times New Roman"/>
          <w:sz w:val="28"/>
          <w:szCs w:val="28"/>
          <w:lang w:eastAsia="ru-RU"/>
        </w:rPr>
        <w:t>Программы дополнительного образования</w:t>
      </w:r>
    </w:p>
    <w:p w:rsidR="001A6582" w:rsidRPr="00906675" w:rsidRDefault="001A6582" w:rsidP="00906675">
      <w:pPr>
        <w:spacing w:after="0" w:line="240" w:lineRule="auto"/>
        <w:ind w:firstLine="567"/>
        <w:rPr>
          <w:rFonts w:ascii="Times New Roman" w:eastAsia="Times New Roman" w:hAnsi="Times New Roman" w:cs="Times New Roman"/>
          <w:color w:val="FF0000"/>
          <w:sz w:val="28"/>
          <w:szCs w:val="28"/>
          <w:lang w:eastAsia="ru-RU"/>
        </w:rPr>
      </w:pPr>
      <w:r w:rsidRPr="006933FC">
        <w:rPr>
          <w:rFonts w:ascii="Times New Roman" w:eastAsia="Times New Roman" w:hAnsi="Times New Roman" w:cs="Times New Roman"/>
          <w:color w:val="181910"/>
          <w:sz w:val="28"/>
          <w:szCs w:val="28"/>
          <w:lang w:eastAsia="ru-RU"/>
        </w:rPr>
        <w:lastRenderedPageBreak/>
        <w:t xml:space="preserve">Урочному образовательному  пространству школы присущи следующие характеристики. </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 xml:space="preserve">Предметное содержание образования, реализуемое </w:t>
      </w:r>
      <w:proofErr w:type="gramStart"/>
      <w:r w:rsidRPr="006933FC">
        <w:rPr>
          <w:rFonts w:ascii="Times New Roman" w:eastAsia="Times New Roman" w:hAnsi="Times New Roman" w:cs="Times New Roman"/>
          <w:color w:val="181910"/>
          <w:sz w:val="28"/>
          <w:szCs w:val="28"/>
          <w:lang w:eastAsia="ru-RU"/>
        </w:rPr>
        <w:t>через</w:t>
      </w:r>
      <w:proofErr w:type="gramEnd"/>
      <w:r w:rsidRPr="006933FC">
        <w:rPr>
          <w:rFonts w:ascii="Times New Roman" w:eastAsia="Times New Roman" w:hAnsi="Times New Roman" w:cs="Times New Roman"/>
          <w:color w:val="181910"/>
          <w:sz w:val="28"/>
          <w:szCs w:val="28"/>
          <w:lang w:eastAsia="ru-RU"/>
        </w:rPr>
        <w:t>:</w:t>
      </w:r>
    </w:p>
    <w:p w:rsidR="001A6582" w:rsidRPr="00CE3A27" w:rsidRDefault="001A6582" w:rsidP="00CE3A27">
      <w:pPr>
        <w:pStyle w:val="a6"/>
        <w:numPr>
          <w:ilvl w:val="0"/>
          <w:numId w:val="37"/>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основные способы действия;</w:t>
      </w:r>
    </w:p>
    <w:p w:rsidR="001A6582" w:rsidRPr="00CE3A27" w:rsidRDefault="001A6582" w:rsidP="00CE3A27">
      <w:pPr>
        <w:pStyle w:val="a6"/>
        <w:numPr>
          <w:ilvl w:val="0"/>
          <w:numId w:val="37"/>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систему предметных знаний и умений;</w:t>
      </w:r>
    </w:p>
    <w:p w:rsidR="001A6582" w:rsidRPr="00CE3A27" w:rsidRDefault="001A6582" w:rsidP="00CE3A27">
      <w:pPr>
        <w:pStyle w:val="a6"/>
        <w:numPr>
          <w:ilvl w:val="0"/>
          <w:numId w:val="37"/>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работу с текстом;</w:t>
      </w:r>
    </w:p>
    <w:p w:rsidR="001A6582" w:rsidRPr="00CE3A27" w:rsidRDefault="001A6582" w:rsidP="00CE3A27">
      <w:pPr>
        <w:pStyle w:val="a6"/>
        <w:numPr>
          <w:ilvl w:val="0"/>
          <w:numId w:val="37"/>
        </w:numPr>
        <w:spacing w:after="0" w:line="240" w:lineRule="auto"/>
        <w:jc w:val="both"/>
        <w:rPr>
          <w:rFonts w:ascii="Times New Roman" w:eastAsia="Times New Roman" w:hAnsi="Times New Roman" w:cs="Times New Roman"/>
          <w:color w:val="181910"/>
          <w:sz w:val="28"/>
          <w:szCs w:val="28"/>
          <w:lang w:eastAsia="ru-RU"/>
        </w:rPr>
      </w:pPr>
      <w:r w:rsidRPr="00CE3A27">
        <w:rPr>
          <w:rFonts w:ascii="Times New Roman" w:eastAsia="Times New Roman" w:hAnsi="Times New Roman" w:cs="Times New Roman"/>
          <w:color w:val="181910"/>
          <w:sz w:val="28"/>
          <w:szCs w:val="28"/>
          <w:lang w:eastAsia="ru-RU"/>
        </w:rPr>
        <w:t>учебное сотрудничество;</w:t>
      </w:r>
    </w:p>
    <w:p w:rsidR="001A6582" w:rsidRPr="00CE3A27" w:rsidRDefault="001A6582" w:rsidP="00CE3A27">
      <w:pPr>
        <w:pStyle w:val="a6"/>
        <w:numPr>
          <w:ilvl w:val="0"/>
          <w:numId w:val="37"/>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контр</w:t>
      </w:r>
      <w:r w:rsidR="002A2BDD" w:rsidRPr="00CE3A27">
        <w:rPr>
          <w:rFonts w:ascii="Times New Roman" w:eastAsia="Times New Roman" w:hAnsi="Times New Roman" w:cs="Times New Roman"/>
          <w:color w:val="181910"/>
          <w:sz w:val="28"/>
          <w:szCs w:val="28"/>
          <w:lang w:eastAsia="ru-RU"/>
        </w:rPr>
        <w:t xml:space="preserve">ольно-оценочные действия </w:t>
      </w:r>
      <w:r w:rsidRPr="00CE3A27">
        <w:rPr>
          <w:rFonts w:ascii="Times New Roman" w:eastAsia="Times New Roman" w:hAnsi="Times New Roman" w:cs="Times New Roman"/>
          <w:color w:val="181910"/>
          <w:sz w:val="28"/>
          <w:szCs w:val="28"/>
          <w:lang w:eastAsia="ru-RU"/>
        </w:rPr>
        <w:t xml:space="preserve"> школьников.</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proofErr w:type="spellStart"/>
      <w:r w:rsidRPr="006933FC">
        <w:rPr>
          <w:rFonts w:ascii="Times New Roman" w:eastAsia="Times New Roman" w:hAnsi="Times New Roman" w:cs="Times New Roman"/>
          <w:color w:val="181910"/>
          <w:sz w:val="28"/>
          <w:szCs w:val="28"/>
          <w:lang w:eastAsia="ru-RU"/>
        </w:rPr>
        <w:t>Полидеятельностный</w:t>
      </w:r>
      <w:proofErr w:type="spellEnd"/>
      <w:r w:rsidRPr="006933FC">
        <w:rPr>
          <w:rFonts w:ascii="Times New Roman" w:eastAsia="Times New Roman" w:hAnsi="Times New Roman" w:cs="Times New Roman"/>
          <w:color w:val="181910"/>
          <w:sz w:val="28"/>
          <w:szCs w:val="28"/>
          <w:lang w:eastAsia="ru-RU"/>
        </w:rPr>
        <w:t xml:space="preserve"> подход</w:t>
      </w:r>
      <w:r w:rsidRPr="006933FC">
        <w:rPr>
          <w:rFonts w:ascii="Times New Roman" w:eastAsia="Times New Roman" w:hAnsi="Times New Roman" w:cs="Times New Roman"/>
          <w:b/>
          <w:bCs/>
          <w:color w:val="181910"/>
          <w:sz w:val="28"/>
          <w:szCs w:val="28"/>
          <w:lang w:eastAsia="ru-RU"/>
        </w:rPr>
        <w:t xml:space="preserve"> </w:t>
      </w:r>
      <w:r w:rsidRPr="006933FC">
        <w:rPr>
          <w:rFonts w:ascii="Times New Roman" w:eastAsia="Times New Roman" w:hAnsi="Times New Roman" w:cs="Times New Roman"/>
          <w:color w:val="181910"/>
          <w:sz w:val="28"/>
          <w:szCs w:val="28"/>
          <w:lang w:eastAsia="ru-RU"/>
        </w:rPr>
        <w:t>к образованию:</w:t>
      </w:r>
    </w:p>
    <w:p w:rsidR="001A6582" w:rsidRPr="00CE3A27" w:rsidRDefault="001A6582" w:rsidP="00CE3A27">
      <w:pPr>
        <w:pStyle w:val="a6"/>
        <w:numPr>
          <w:ilvl w:val="0"/>
          <w:numId w:val="38"/>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игровая деятель</w:t>
      </w:r>
      <w:r w:rsidR="002A2BDD" w:rsidRPr="00CE3A27">
        <w:rPr>
          <w:rFonts w:ascii="Times New Roman" w:eastAsia="Times New Roman" w:hAnsi="Times New Roman" w:cs="Times New Roman"/>
          <w:color w:val="181910"/>
          <w:sz w:val="28"/>
          <w:szCs w:val="28"/>
          <w:lang w:eastAsia="ru-RU"/>
        </w:rPr>
        <w:t>ность ка</w:t>
      </w:r>
      <w:r w:rsidR="00CE3A27" w:rsidRPr="00CE3A27">
        <w:rPr>
          <w:rFonts w:ascii="Times New Roman" w:eastAsia="Times New Roman" w:hAnsi="Times New Roman" w:cs="Times New Roman"/>
          <w:color w:val="181910"/>
          <w:sz w:val="28"/>
          <w:szCs w:val="28"/>
          <w:lang w:eastAsia="ru-RU"/>
        </w:rPr>
        <w:t>к основной опыт школьника</w:t>
      </w:r>
      <w:r w:rsidRPr="00CE3A27">
        <w:rPr>
          <w:rFonts w:ascii="Times New Roman" w:eastAsia="Times New Roman" w:hAnsi="Times New Roman" w:cs="Times New Roman"/>
          <w:color w:val="181910"/>
          <w:sz w:val="28"/>
          <w:szCs w:val="28"/>
          <w:lang w:eastAsia="ru-RU"/>
        </w:rPr>
        <w:t>;</w:t>
      </w:r>
    </w:p>
    <w:p w:rsidR="001A6582" w:rsidRPr="00CE3A27" w:rsidRDefault="001A6582" w:rsidP="00CE3A27">
      <w:pPr>
        <w:pStyle w:val="a6"/>
        <w:numPr>
          <w:ilvl w:val="0"/>
          <w:numId w:val="38"/>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формирование учебной деятельности </w:t>
      </w:r>
      <w:r w:rsidR="002A2BDD" w:rsidRPr="00CE3A27">
        <w:rPr>
          <w:rFonts w:ascii="Times New Roman" w:eastAsia="Times New Roman" w:hAnsi="Times New Roman" w:cs="Times New Roman"/>
          <w:color w:val="181910"/>
          <w:sz w:val="28"/>
          <w:szCs w:val="28"/>
          <w:lang w:eastAsia="ru-RU"/>
        </w:rPr>
        <w:t xml:space="preserve">как ведущей деятельности </w:t>
      </w:r>
      <w:r w:rsidRPr="00CE3A27">
        <w:rPr>
          <w:rFonts w:ascii="Times New Roman" w:eastAsia="Times New Roman" w:hAnsi="Times New Roman" w:cs="Times New Roman"/>
          <w:color w:val="181910"/>
          <w:sz w:val="28"/>
          <w:szCs w:val="28"/>
          <w:lang w:eastAsia="ru-RU"/>
        </w:rPr>
        <w:t xml:space="preserve"> школьников;</w:t>
      </w:r>
    </w:p>
    <w:p w:rsidR="001A6582" w:rsidRPr="00CE3A27" w:rsidRDefault="001A6582" w:rsidP="00CE3A27">
      <w:pPr>
        <w:pStyle w:val="a6"/>
        <w:numPr>
          <w:ilvl w:val="0"/>
          <w:numId w:val="38"/>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учебно-художественная (конструкторская) деятельность как основа предметов эстетического цикла;</w:t>
      </w:r>
    </w:p>
    <w:p w:rsidR="001A6582" w:rsidRPr="00CE3A27" w:rsidRDefault="001A6582" w:rsidP="00CE3A27">
      <w:pPr>
        <w:pStyle w:val="a6"/>
        <w:numPr>
          <w:ilvl w:val="0"/>
          <w:numId w:val="38"/>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учебно-организаторская деятельность как основа формирования коммуникативных и </w:t>
      </w:r>
      <w:proofErr w:type="spellStart"/>
      <w:r w:rsidRPr="00CE3A27">
        <w:rPr>
          <w:rFonts w:ascii="Times New Roman" w:eastAsia="Times New Roman" w:hAnsi="Times New Roman" w:cs="Times New Roman"/>
          <w:color w:val="181910"/>
          <w:sz w:val="28"/>
          <w:szCs w:val="28"/>
          <w:lang w:eastAsia="ru-RU"/>
        </w:rPr>
        <w:t>общеучебных</w:t>
      </w:r>
      <w:proofErr w:type="spellEnd"/>
      <w:r w:rsidRPr="00CE3A27">
        <w:rPr>
          <w:rFonts w:ascii="Times New Roman" w:eastAsia="Times New Roman" w:hAnsi="Times New Roman" w:cs="Times New Roman"/>
          <w:color w:val="181910"/>
          <w:sz w:val="28"/>
          <w:szCs w:val="28"/>
          <w:lang w:eastAsia="ru-RU"/>
        </w:rPr>
        <w:t xml:space="preserve"> умений.</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Многофункциональность образовательного пространства:</w:t>
      </w:r>
    </w:p>
    <w:p w:rsidR="001A6582" w:rsidRPr="00CE3A27" w:rsidRDefault="001A6582" w:rsidP="00CE3A27">
      <w:pPr>
        <w:pStyle w:val="a6"/>
        <w:numPr>
          <w:ilvl w:val="0"/>
          <w:numId w:val="39"/>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урок как форма учебной деятельности для постановки и решения учебных задач;</w:t>
      </w:r>
    </w:p>
    <w:p w:rsidR="001A6582" w:rsidRPr="00CE3A27" w:rsidRDefault="001A6582" w:rsidP="00CE3A27">
      <w:pPr>
        <w:pStyle w:val="a6"/>
        <w:numPr>
          <w:ilvl w:val="0"/>
          <w:numId w:val="39"/>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учебное занятие как форма учебной деятельности для пос</w:t>
      </w:r>
      <w:r w:rsidR="002A2BDD" w:rsidRPr="00CE3A27">
        <w:rPr>
          <w:rFonts w:ascii="Times New Roman" w:eastAsia="Times New Roman" w:hAnsi="Times New Roman" w:cs="Times New Roman"/>
          <w:color w:val="181910"/>
          <w:sz w:val="28"/>
          <w:szCs w:val="28"/>
          <w:lang w:eastAsia="ru-RU"/>
        </w:rPr>
        <w:t xml:space="preserve">троения индивидуального </w:t>
      </w:r>
      <w:r w:rsidRPr="00CE3A27">
        <w:rPr>
          <w:rFonts w:ascii="Times New Roman" w:eastAsia="Times New Roman" w:hAnsi="Times New Roman" w:cs="Times New Roman"/>
          <w:color w:val="181910"/>
          <w:sz w:val="28"/>
          <w:szCs w:val="28"/>
          <w:lang w:eastAsia="ru-RU"/>
        </w:rPr>
        <w:t xml:space="preserve"> действия;</w:t>
      </w:r>
    </w:p>
    <w:p w:rsidR="001A6582" w:rsidRPr="00CE3A27" w:rsidRDefault="001A6582" w:rsidP="00CE3A27">
      <w:pPr>
        <w:pStyle w:val="a6"/>
        <w:numPr>
          <w:ilvl w:val="0"/>
          <w:numId w:val="39"/>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консультативное занятие как форма учебной деятельност</w:t>
      </w:r>
      <w:r w:rsidR="002A2BDD" w:rsidRPr="00CE3A27">
        <w:rPr>
          <w:rFonts w:ascii="Times New Roman" w:eastAsia="Times New Roman" w:hAnsi="Times New Roman" w:cs="Times New Roman"/>
          <w:color w:val="181910"/>
          <w:sz w:val="28"/>
          <w:szCs w:val="28"/>
          <w:lang w:eastAsia="ru-RU"/>
        </w:rPr>
        <w:t xml:space="preserve">и по разрешению проблем </w:t>
      </w:r>
      <w:r w:rsidRPr="00CE3A27">
        <w:rPr>
          <w:rFonts w:ascii="Times New Roman" w:eastAsia="Times New Roman" w:hAnsi="Times New Roman" w:cs="Times New Roman"/>
          <w:color w:val="181910"/>
          <w:sz w:val="28"/>
          <w:szCs w:val="28"/>
          <w:lang w:eastAsia="ru-RU"/>
        </w:rPr>
        <w:t xml:space="preserve"> школьника;</w:t>
      </w:r>
    </w:p>
    <w:p w:rsidR="001A6582" w:rsidRPr="00CE3A27" w:rsidRDefault="001A6582" w:rsidP="00CE3A27">
      <w:pPr>
        <w:pStyle w:val="a6"/>
        <w:numPr>
          <w:ilvl w:val="0"/>
          <w:numId w:val="39"/>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домашняя самостоятельная работа как форма учебной деятельности по построению индивидуальных образовательных маршрутов.</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Внеурочная деятельность может стать продолжением работы ребенка на уроке, таким образом, соединяющим фактором становится предметное содержание, на котором разворачивается исследовательская, проектная деятельность. Или формируемые на уроке способы действий отрабатываются на материале внеур</w:t>
      </w:r>
      <w:r w:rsidR="002A2BDD" w:rsidRPr="006933FC">
        <w:rPr>
          <w:rFonts w:ascii="Times New Roman" w:eastAsia="Times New Roman" w:hAnsi="Times New Roman" w:cs="Times New Roman"/>
          <w:color w:val="181910"/>
          <w:sz w:val="28"/>
          <w:szCs w:val="28"/>
          <w:lang w:eastAsia="ru-RU"/>
        </w:rPr>
        <w:t xml:space="preserve">очных форм деятельности </w:t>
      </w:r>
      <w:r w:rsidRPr="006933FC">
        <w:rPr>
          <w:rFonts w:ascii="Times New Roman" w:eastAsia="Times New Roman" w:hAnsi="Times New Roman" w:cs="Times New Roman"/>
          <w:color w:val="181910"/>
          <w:sz w:val="28"/>
          <w:szCs w:val="28"/>
          <w:lang w:eastAsia="ru-RU"/>
        </w:rPr>
        <w:t xml:space="preserve"> школьника.</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 xml:space="preserve">Вторая половина дня используется на реализацию различных организационных форм, отличных от урочной системы обучения: экскурсии, кружки, клубы, лаборатории, секции, НОУ, олимпиады и др. Посещение всех 10 часов каждым ребенком не является обязательным: учащиеся и родители (законные представители) выбирают количество часов и направления деятельности, которыми будет заниматься ребенок. </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Для решения поставленных задач в рамках работы по направлениям (</w:t>
      </w:r>
      <w:proofErr w:type="gramStart"/>
      <w:r w:rsidRPr="006933FC">
        <w:rPr>
          <w:rFonts w:ascii="Times New Roman" w:eastAsia="Times New Roman" w:hAnsi="Times New Roman" w:cs="Times New Roman"/>
          <w:color w:val="181910"/>
          <w:sz w:val="28"/>
          <w:szCs w:val="28"/>
          <w:lang w:eastAsia="ru-RU"/>
        </w:rPr>
        <w:t>научно-познавательное</w:t>
      </w:r>
      <w:proofErr w:type="gramEnd"/>
      <w:r w:rsidRPr="006933FC">
        <w:rPr>
          <w:rFonts w:ascii="Times New Roman" w:eastAsia="Times New Roman" w:hAnsi="Times New Roman" w:cs="Times New Roman"/>
          <w:color w:val="181910"/>
          <w:sz w:val="28"/>
          <w:szCs w:val="28"/>
          <w:lang w:eastAsia="ru-RU"/>
        </w:rPr>
        <w:t xml:space="preserve">, патриотическое, спортивно-оздоровительное, общественно-полезное, художественно-эстетическое, проектная </w:t>
      </w:r>
      <w:r w:rsidRPr="006933FC">
        <w:rPr>
          <w:rFonts w:ascii="Times New Roman" w:eastAsia="Times New Roman" w:hAnsi="Times New Roman" w:cs="Times New Roman"/>
          <w:color w:val="181910"/>
          <w:sz w:val="28"/>
          <w:szCs w:val="28"/>
          <w:lang w:eastAsia="ru-RU"/>
        </w:rPr>
        <w:lastRenderedPageBreak/>
        <w:t xml:space="preserve">деятельность) в школе организуются следующие виды внеурочной деятельности: </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игровая развивающая деятельность;</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познавательная деятельность;</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проблемно-ценностное общение;</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proofErr w:type="spellStart"/>
      <w:r w:rsidRPr="00CE3A27">
        <w:rPr>
          <w:rFonts w:ascii="Times New Roman" w:eastAsia="Times New Roman" w:hAnsi="Times New Roman" w:cs="Times New Roman"/>
          <w:color w:val="181910"/>
          <w:sz w:val="28"/>
          <w:szCs w:val="28"/>
          <w:lang w:eastAsia="ru-RU"/>
        </w:rPr>
        <w:t>досугово-развлекательная</w:t>
      </w:r>
      <w:proofErr w:type="spellEnd"/>
      <w:r w:rsidRPr="00CE3A27">
        <w:rPr>
          <w:rFonts w:ascii="Times New Roman" w:eastAsia="Times New Roman" w:hAnsi="Times New Roman" w:cs="Times New Roman"/>
          <w:color w:val="181910"/>
          <w:sz w:val="28"/>
          <w:szCs w:val="28"/>
          <w:lang w:eastAsia="ru-RU"/>
        </w:rPr>
        <w:t xml:space="preserve"> деятельность (</w:t>
      </w:r>
      <w:proofErr w:type="spellStart"/>
      <w:r w:rsidRPr="00CE3A27">
        <w:rPr>
          <w:rFonts w:ascii="Times New Roman" w:eastAsia="Times New Roman" w:hAnsi="Times New Roman" w:cs="Times New Roman"/>
          <w:color w:val="181910"/>
          <w:sz w:val="28"/>
          <w:szCs w:val="28"/>
          <w:lang w:eastAsia="ru-RU"/>
        </w:rPr>
        <w:t>досуговое</w:t>
      </w:r>
      <w:proofErr w:type="spellEnd"/>
      <w:r w:rsidRPr="00CE3A27">
        <w:rPr>
          <w:rFonts w:ascii="Times New Roman" w:eastAsia="Times New Roman" w:hAnsi="Times New Roman" w:cs="Times New Roman"/>
          <w:color w:val="181910"/>
          <w:sz w:val="28"/>
          <w:szCs w:val="28"/>
          <w:lang w:eastAsia="ru-RU"/>
        </w:rPr>
        <w:t xml:space="preserve"> общение);</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художественное творчество;</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социальное творчество (социально значимая волонтерская деятельность);</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трудовая деятельность;</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спортивно-оздоровительная деятельность;</w:t>
      </w:r>
    </w:p>
    <w:p w:rsidR="001A6582" w:rsidRPr="00CE3A27" w:rsidRDefault="001A6582" w:rsidP="00CE3A27">
      <w:pPr>
        <w:pStyle w:val="a6"/>
        <w:numPr>
          <w:ilvl w:val="0"/>
          <w:numId w:val="40"/>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краеведческая деятельность.</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Образовательные результаты внеурочной деятельности школьников могут быть трех уровней.</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b/>
          <w:color w:val="181910"/>
          <w:sz w:val="28"/>
          <w:szCs w:val="28"/>
          <w:lang w:eastAsia="ru-RU"/>
        </w:rPr>
        <w:t>Первый уровень результатов</w:t>
      </w:r>
      <w:r w:rsidRPr="006933FC">
        <w:rPr>
          <w:rFonts w:ascii="Times New Roman" w:eastAsia="Times New Roman" w:hAnsi="Times New Roman" w:cs="Times New Roman"/>
          <w:color w:val="181910"/>
          <w:sz w:val="28"/>
          <w:szCs w:val="28"/>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proofErr w:type="gramStart"/>
      <w:r w:rsidRPr="00CE3A27">
        <w:rPr>
          <w:rFonts w:ascii="Times New Roman" w:eastAsia="Times New Roman" w:hAnsi="Times New Roman" w:cs="Times New Roman"/>
          <w:b/>
          <w:color w:val="181910"/>
          <w:sz w:val="28"/>
          <w:szCs w:val="28"/>
          <w:lang w:eastAsia="ru-RU"/>
        </w:rPr>
        <w:t>Второй уровень результатов</w:t>
      </w:r>
      <w:r w:rsidRPr="006933FC">
        <w:rPr>
          <w:rFonts w:ascii="Times New Roman" w:eastAsia="Times New Roman" w:hAnsi="Times New Roman" w:cs="Times New Roman"/>
          <w:color w:val="181910"/>
          <w:sz w:val="28"/>
          <w:szCs w:val="28"/>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6933FC">
        <w:rPr>
          <w:rFonts w:ascii="Times New Roman" w:eastAsia="Times New Roman" w:hAnsi="Times New Roman" w:cs="Times New Roman"/>
          <w:color w:val="181910"/>
          <w:sz w:val="28"/>
          <w:szCs w:val="28"/>
          <w:lang w:eastAsia="ru-RU"/>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6933FC">
        <w:rPr>
          <w:rFonts w:ascii="Times New Roman" w:eastAsia="Times New Roman" w:hAnsi="Times New Roman" w:cs="Times New Roman"/>
          <w:color w:val="181910"/>
          <w:sz w:val="28"/>
          <w:szCs w:val="28"/>
          <w:lang w:eastAsia="ru-RU"/>
        </w:rPr>
        <w:t>просоциальной</w:t>
      </w:r>
      <w:proofErr w:type="spellEnd"/>
      <w:r w:rsidRPr="006933FC">
        <w:rPr>
          <w:rFonts w:ascii="Times New Roman" w:eastAsia="Times New Roman" w:hAnsi="Times New Roman" w:cs="Times New Roman"/>
          <w:color w:val="181910"/>
          <w:sz w:val="28"/>
          <w:szCs w:val="28"/>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b/>
          <w:color w:val="181910"/>
          <w:sz w:val="28"/>
          <w:szCs w:val="28"/>
          <w:lang w:eastAsia="ru-RU"/>
        </w:rPr>
        <w:t>Третий уровень результатов</w:t>
      </w:r>
      <w:r w:rsidRPr="006933FC">
        <w:rPr>
          <w:rFonts w:ascii="Times New Roman" w:eastAsia="Times New Roman" w:hAnsi="Times New Roman" w:cs="Times New Roman"/>
          <w:color w:val="181910"/>
          <w:sz w:val="28"/>
          <w:szCs w:val="28"/>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rsidRPr="006933FC">
        <w:rPr>
          <w:rFonts w:ascii="Times New Roman" w:eastAsia="Times New Roman" w:hAnsi="Times New Roman" w:cs="Times New Roman"/>
          <w:color w:val="181910"/>
          <w:sz w:val="28"/>
          <w:szCs w:val="28"/>
          <w:lang w:eastAsia="ru-RU"/>
        </w:rPr>
        <w:t>Мамардашвили</w:t>
      </w:r>
      <w:proofErr w:type="spellEnd"/>
      <w:r w:rsidRPr="006933FC">
        <w:rPr>
          <w:rFonts w:ascii="Times New Roman" w:eastAsia="Times New Roman" w:hAnsi="Times New Roman" w:cs="Times New Roman"/>
          <w:color w:val="181910"/>
          <w:sz w:val="28"/>
          <w:szCs w:val="28"/>
          <w:lang w:eastAsia="ru-RU"/>
        </w:rPr>
        <w:t xml:space="preserve">), которые вовсе не обязательно положительно настроены к </w:t>
      </w:r>
      <w:proofErr w:type="gramStart"/>
      <w:r w:rsidRPr="006933FC">
        <w:rPr>
          <w:rFonts w:ascii="Times New Roman" w:eastAsia="Times New Roman" w:hAnsi="Times New Roman" w:cs="Times New Roman"/>
          <w:color w:val="181910"/>
          <w:sz w:val="28"/>
          <w:szCs w:val="28"/>
          <w:lang w:eastAsia="ru-RU"/>
        </w:rPr>
        <w:t>действующему</w:t>
      </w:r>
      <w:proofErr w:type="gramEnd"/>
      <w:r w:rsidRPr="006933FC">
        <w:rPr>
          <w:rFonts w:ascii="Times New Roman" w:eastAsia="Times New Roman" w:hAnsi="Times New Roman" w:cs="Times New Roman"/>
          <w:color w:val="181910"/>
          <w:sz w:val="28"/>
          <w:szCs w:val="28"/>
          <w:lang w:eastAsia="ru-RU"/>
        </w:rPr>
        <w:t>, молодой человек действительно становится (а не просто узнаёт о том, как стать) деятелем, гражданином, свободным человеком.</w:t>
      </w:r>
    </w:p>
    <w:p w:rsidR="001A6582" w:rsidRPr="006933FC" w:rsidRDefault="00D936ED"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В случае</w:t>
      </w:r>
      <w:r w:rsidR="001A6582" w:rsidRPr="006933FC">
        <w:rPr>
          <w:rFonts w:ascii="Times New Roman" w:eastAsia="Times New Roman" w:hAnsi="Times New Roman" w:cs="Times New Roman"/>
          <w:color w:val="181910"/>
          <w:sz w:val="28"/>
          <w:szCs w:val="28"/>
          <w:lang w:eastAsia="ru-RU"/>
        </w:rPr>
        <w:t xml:space="preserve"> школьника выход в пространство социального действия должен быть обязательно оформлен как выход в дружественную среду. Свойственные современной социальной ситуации конфликтность и </w:t>
      </w:r>
      <w:r w:rsidR="001A6582" w:rsidRPr="006933FC">
        <w:rPr>
          <w:rFonts w:ascii="Times New Roman" w:eastAsia="Times New Roman" w:hAnsi="Times New Roman" w:cs="Times New Roman"/>
          <w:color w:val="181910"/>
          <w:sz w:val="28"/>
          <w:szCs w:val="28"/>
          <w:lang w:eastAsia="ru-RU"/>
        </w:rPr>
        <w:lastRenderedPageBreak/>
        <w:t>неопределенность должны быть в известной степени огра</w:t>
      </w:r>
      <w:r w:rsidRPr="006933FC">
        <w:rPr>
          <w:rFonts w:ascii="Times New Roman" w:eastAsia="Times New Roman" w:hAnsi="Times New Roman" w:cs="Times New Roman"/>
          <w:color w:val="181910"/>
          <w:sz w:val="28"/>
          <w:szCs w:val="28"/>
          <w:lang w:eastAsia="ru-RU"/>
        </w:rPr>
        <w:t xml:space="preserve">ничены для ученика </w:t>
      </w:r>
      <w:r w:rsidR="001A6582" w:rsidRPr="006933FC">
        <w:rPr>
          <w:rFonts w:ascii="Times New Roman" w:eastAsia="Times New Roman" w:hAnsi="Times New Roman" w:cs="Times New Roman"/>
          <w:color w:val="181910"/>
          <w:sz w:val="28"/>
          <w:szCs w:val="28"/>
          <w:lang w:eastAsia="ru-RU"/>
        </w:rPr>
        <w:t xml:space="preserve"> школы.</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Лаконичная формулировка трех уровней результатов внеурочной деятельности школьников:</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1-й уровень – школьник  знает и понимает общественную жизнь;</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2-й уровень – школьник ценит общественную жизнь;</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3-й уровень – школьник самостоятельно действует в общественной жизни.</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1A6582" w:rsidRPr="00CE3A27" w:rsidRDefault="001A6582" w:rsidP="00CE3A27">
      <w:pPr>
        <w:pStyle w:val="a6"/>
        <w:numPr>
          <w:ilvl w:val="0"/>
          <w:numId w:val="41"/>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формирования коммуникативной, этической, социальной, гражданской компетентности школьников;</w:t>
      </w:r>
    </w:p>
    <w:p w:rsidR="001A6582" w:rsidRPr="00CE3A27" w:rsidRDefault="001A6582" w:rsidP="00CE3A27">
      <w:pPr>
        <w:pStyle w:val="a6"/>
        <w:numPr>
          <w:ilvl w:val="0"/>
          <w:numId w:val="41"/>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формирования у детей </w:t>
      </w:r>
      <w:proofErr w:type="spellStart"/>
      <w:r w:rsidRPr="00CE3A27">
        <w:rPr>
          <w:rFonts w:ascii="Times New Roman" w:eastAsia="Times New Roman" w:hAnsi="Times New Roman" w:cs="Times New Roman"/>
          <w:color w:val="181910"/>
          <w:sz w:val="28"/>
          <w:szCs w:val="28"/>
          <w:lang w:eastAsia="ru-RU"/>
        </w:rPr>
        <w:t>социокультурной</w:t>
      </w:r>
      <w:proofErr w:type="spellEnd"/>
      <w:r w:rsidRPr="00CE3A27">
        <w:rPr>
          <w:rFonts w:ascii="Times New Roman" w:eastAsia="Times New Roman" w:hAnsi="Times New Roman" w:cs="Times New Roman"/>
          <w:color w:val="181910"/>
          <w:sz w:val="28"/>
          <w:szCs w:val="28"/>
          <w:lang w:eastAsia="ru-RU"/>
        </w:rPr>
        <w:t xml:space="preserve"> идентичности: </w:t>
      </w:r>
      <w:proofErr w:type="spellStart"/>
      <w:r w:rsidRPr="00CE3A27">
        <w:rPr>
          <w:rFonts w:ascii="Times New Roman" w:eastAsia="Times New Roman" w:hAnsi="Times New Roman" w:cs="Times New Roman"/>
          <w:color w:val="181910"/>
          <w:sz w:val="28"/>
          <w:szCs w:val="28"/>
          <w:lang w:eastAsia="ru-RU"/>
        </w:rPr>
        <w:t>страновой</w:t>
      </w:r>
      <w:proofErr w:type="spellEnd"/>
      <w:r w:rsidRPr="00CE3A27">
        <w:rPr>
          <w:rFonts w:ascii="Times New Roman" w:eastAsia="Times New Roman" w:hAnsi="Times New Roman" w:cs="Times New Roman"/>
          <w:color w:val="181910"/>
          <w:sz w:val="28"/>
          <w:szCs w:val="28"/>
          <w:lang w:eastAsia="ru-RU"/>
        </w:rPr>
        <w:t xml:space="preserve"> (российской), этнической, культурной и др.</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Принципиальным отличием образовательного прост</w:t>
      </w:r>
      <w:r w:rsidR="00D936ED" w:rsidRPr="006933FC">
        <w:rPr>
          <w:rFonts w:ascii="Times New Roman" w:eastAsia="Times New Roman" w:hAnsi="Times New Roman" w:cs="Times New Roman"/>
          <w:color w:val="181910"/>
          <w:sz w:val="28"/>
          <w:szCs w:val="28"/>
          <w:lang w:eastAsia="ru-RU"/>
        </w:rPr>
        <w:t xml:space="preserve">ранства </w:t>
      </w:r>
      <w:r w:rsidRPr="006933FC">
        <w:rPr>
          <w:rFonts w:ascii="Times New Roman" w:eastAsia="Times New Roman" w:hAnsi="Times New Roman" w:cs="Times New Roman"/>
          <w:color w:val="181910"/>
          <w:sz w:val="28"/>
          <w:szCs w:val="28"/>
          <w:lang w:eastAsia="ru-RU"/>
        </w:rPr>
        <w:t xml:space="preserve"> школы  является сохранение преемственности детский сад –  начальная школа – основная школа</w:t>
      </w:r>
      <w:r w:rsidR="00D936ED" w:rsidRPr="006933FC">
        <w:rPr>
          <w:rFonts w:ascii="Times New Roman" w:eastAsia="Times New Roman" w:hAnsi="Times New Roman" w:cs="Times New Roman"/>
          <w:color w:val="181910"/>
          <w:sz w:val="28"/>
          <w:szCs w:val="28"/>
          <w:lang w:eastAsia="ru-RU"/>
        </w:rPr>
        <w:t xml:space="preserve"> – старшая школа</w:t>
      </w:r>
      <w:r w:rsidR="00933093">
        <w:rPr>
          <w:rFonts w:ascii="Times New Roman" w:eastAsia="Times New Roman" w:hAnsi="Times New Roman" w:cs="Times New Roman"/>
          <w:color w:val="181910"/>
          <w:sz w:val="28"/>
          <w:szCs w:val="28"/>
          <w:lang w:eastAsia="ru-RU"/>
        </w:rPr>
        <w:t xml:space="preserve"> – другие учебные заведения (</w:t>
      </w:r>
      <w:proofErr w:type="spellStart"/>
      <w:r w:rsidR="00933093">
        <w:rPr>
          <w:rFonts w:ascii="Times New Roman" w:eastAsia="Times New Roman" w:hAnsi="Times New Roman" w:cs="Times New Roman"/>
          <w:color w:val="181910"/>
          <w:sz w:val="28"/>
          <w:szCs w:val="28"/>
          <w:lang w:eastAsia="ru-RU"/>
        </w:rPr>
        <w:t>ССуз</w:t>
      </w:r>
      <w:proofErr w:type="spellEnd"/>
      <w:r w:rsidR="00933093">
        <w:rPr>
          <w:rFonts w:ascii="Times New Roman" w:eastAsia="Times New Roman" w:hAnsi="Times New Roman" w:cs="Times New Roman"/>
          <w:color w:val="181910"/>
          <w:sz w:val="28"/>
          <w:szCs w:val="28"/>
          <w:lang w:eastAsia="ru-RU"/>
        </w:rPr>
        <w:t>, Вуз,</w:t>
      </w:r>
      <w:r w:rsidR="00E47C00">
        <w:rPr>
          <w:rFonts w:ascii="Times New Roman" w:eastAsia="Times New Roman" w:hAnsi="Times New Roman" w:cs="Times New Roman"/>
          <w:color w:val="181910"/>
          <w:sz w:val="28"/>
          <w:szCs w:val="28"/>
          <w:lang w:eastAsia="ru-RU"/>
        </w:rPr>
        <w:t xml:space="preserve"> </w:t>
      </w:r>
      <w:proofErr w:type="spellStart"/>
      <w:r w:rsidR="00E47C00" w:rsidRPr="002F15FA">
        <w:rPr>
          <w:rFonts w:ascii="Times New Roman" w:eastAsia="Times New Roman" w:hAnsi="Times New Roman" w:cs="Times New Roman"/>
          <w:sz w:val="28"/>
          <w:szCs w:val="28"/>
          <w:lang w:eastAsia="ru-RU"/>
        </w:rPr>
        <w:t>допобразования</w:t>
      </w:r>
      <w:proofErr w:type="spellEnd"/>
      <w:r w:rsidR="00933093">
        <w:rPr>
          <w:rFonts w:ascii="Times New Roman" w:eastAsia="Times New Roman" w:hAnsi="Times New Roman" w:cs="Times New Roman"/>
          <w:color w:val="181910"/>
          <w:sz w:val="28"/>
          <w:szCs w:val="28"/>
          <w:lang w:eastAsia="ru-RU"/>
        </w:rPr>
        <w:t>)</w:t>
      </w:r>
      <w:r w:rsidRPr="006933FC">
        <w:rPr>
          <w:rFonts w:ascii="Times New Roman" w:eastAsia="Times New Roman" w:hAnsi="Times New Roman" w:cs="Times New Roman"/>
          <w:color w:val="181910"/>
          <w:sz w:val="28"/>
          <w:szCs w:val="28"/>
          <w:lang w:eastAsia="ru-RU"/>
        </w:rPr>
        <w:t xml:space="preserve">: </w:t>
      </w:r>
    </w:p>
    <w:p w:rsidR="001A6582" w:rsidRPr="00CE3A27" w:rsidRDefault="001A6582" w:rsidP="00CE3A27">
      <w:pPr>
        <w:pStyle w:val="a6"/>
        <w:numPr>
          <w:ilvl w:val="0"/>
          <w:numId w:val="42"/>
        </w:numPr>
        <w:spacing w:after="0" w:line="240" w:lineRule="auto"/>
        <w:jc w:val="both"/>
        <w:rPr>
          <w:rFonts w:ascii="Times New Roman" w:eastAsia="Times New Roman" w:hAnsi="Times New Roman" w:cs="Times New Roman"/>
          <w:b/>
          <w:bCs/>
          <w:sz w:val="28"/>
          <w:szCs w:val="28"/>
          <w:lang w:eastAsia="ru-RU"/>
        </w:rPr>
      </w:pPr>
      <w:r w:rsidRPr="00CE3A27">
        <w:rPr>
          <w:rFonts w:ascii="Times New Roman" w:eastAsia="Times New Roman" w:hAnsi="Times New Roman" w:cs="Times New Roman"/>
          <w:sz w:val="28"/>
          <w:szCs w:val="28"/>
          <w:lang w:eastAsia="ru-RU"/>
        </w:rPr>
        <w:t>в школе работает</w:t>
      </w:r>
      <w:r w:rsidR="002F15FA" w:rsidRPr="00CE3A27">
        <w:rPr>
          <w:rFonts w:ascii="Times New Roman" w:eastAsia="Times New Roman" w:hAnsi="Times New Roman" w:cs="Times New Roman"/>
          <w:sz w:val="28"/>
          <w:szCs w:val="28"/>
          <w:lang w:eastAsia="ru-RU"/>
        </w:rPr>
        <w:t xml:space="preserve"> группа дошкольной подготовки для ребят 5,5 лет</w:t>
      </w:r>
      <w:r w:rsidRPr="00CE3A27">
        <w:rPr>
          <w:rFonts w:ascii="Times New Roman" w:eastAsia="Times New Roman" w:hAnsi="Times New Roman" w:cs="Times New Roman"/>
          <w:sz w:val="28"/>
          <w:szCs w:val="28"/>
          <w:lang w:eastAsia="ru-RU"/>
        </w:rPr>
        <w:t xml:space="preserve">; </w:t>
      </w:r>
    </w:p>
    <w:p w:rsidR="001A6582" w:rsidRPr="00CE3A27" w:rsidRDefault="001A6582" w:rsidP="00CE3A27">
      <w:pPr>
        <w:pStyle w:val="a6"/>
        <w:numPr>
          <w:ilvl w:val="0"/>
          <w:numId w:val="42"/>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организовано разновозрастное </w:t>
      </w:r>
      <w:proofErr w:type="gramStart"/>
      <w:r w:rsidRPr="00CE3A27">
        <w:rPr>
          <w:rFonts w:ascii="Times New Roman" w:eastAsia="Times New Roman" w:hAnsi="Times New Roman" w:cs="Times New Roman"/>
          <w:color w:val="181910"/>
          <w:sz w:val="28"/>
          <w:szCs w:val="28"/>
          <w:lang w:eastAsia="ru-RU"/>
        </w:rPr>
        <w:t>сотрудничество</w:t>
      </w:r>
      <w:proofErr w:type="gramEnd"/>
      <w:r w:rsidRPr="00CE3A27">
        <w:rPr>
          <w:rFonts w:ascii="Times New Roman" w:eastAsia="Times New Roman" w:hAnsi="Times New Roman" w:cs="Times New Roman"/>
          <w:color w:val="181910"/>
          <w:sz w:val="28"/>
          <w:szCs w:val="28"/>
          <w:lang w:eastAsia="ru-RU"/>
        </w:rPr>
        <w:t xml:space="preserve"> как между классами начальной школы, так и между классами начальной и основной школ</w:t>
      </w:r>
      <w:r w:rsidR="00D936ED" w:rsidRPr="00CE3A27">
        <w:rPr>
          <w:rFonts w:ascii="Times New Roman" w:eastAsia="Times New Roman" w:hAnsi="Times New Roman" w:cs="Times New Roman"/>
          <w:color w:val="181910"/>
          <w:sz w:val="28"/>
          <w:szCs w:val="28"/>
          <w:lang w:eastAsia="ru-RU"/>
        </w:rPr>
        <w:t xml:space="preserve"> и основной и старшей школы</w:t>
      </w:r>
      <w:r w:rsidRPr="00CE3A27">
        <w:rPr>
          <w:rFonts w:ascii="Times New Roman" w:eastAsia="Times New Roman" w:hAnsi="Times New Roman" w:cs="Times New Roman"/>
          <w:color w:val="181910"/>
          <w:sz w:val="28"/>
          <w:szCs w:val="28"/>
          <w:lang w:eastAsia="ru-RU"/>
        </w:rPr>
        <w:t>;</w:t>
      </w:r>
    </w:p>
    <w:p w:rsidR="00E47C00" w:rsidRPr="00CE3A27" w:rsidRDefault="001A6582" w:rsidP="00CE3A27">
      <w:pPr>
        <w:pStyle w:val="a6"/>
        <w:numPr>
          <w:ilvl w:val="0"/>
          <w:numId w:val="42"/>
        </w:numPr>
        <w:spacing w:after="0" w:line="240" w:lineRule="auto"/>
        <w:jc w:val="both"/>
        <w:rPr>
          <w:rFonts w:ascii="Times New Roman" w:eastAsia="Times New Roman" w:hAnsi="Times New Roman" w:cs="Times New Roman"/>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решение предметных и </w:t>
      </w:r>
      <w:proofErr w:type="spellStart"/>
      <w:r w:rsidRPr="00CE3A27">
        <w:rPr>
          <w:rFonts w:ascii="Times New Roman" w:eastAsia="Times New Roman" w:hAnsi="Times New Roman" w:cs="Times New Roman"/>
          <w:color w:val="181910"/>
          <w:sz w:val="28"/>
          <w:szCs w:val="28"/>
          <w:lang w:eastAsia="ru-RU"/>
        </w:rPr>
        <w:t>надпредметных</w:t>
      </w:r>
      <w:proofErr w:type="spellEnd"/>
      <w:r w:rsidRPr="00CE3A27">
        <w:rPr>
          <w:rFonts w:ascii="Times New Roman" w:eastAsia="Times New Roman" w:hAnsi="Times New Roman" w:cs="Times New Roman"/>
          <w:color w:val="181910"/>
          <w:sz w:val="28"/>
          <w:szCs w:val="28"/>
          <w:lang w:eastAsia="ru-RU"/>
        </w:rPr>
        <w:t xml:space="preserve"> задач в урочном и внеурочном пространстве через организаци</w:t>
      </w:r>
      <w:r w:rsidR="00E47C00" w:rsidRPr="00CE3A27">
        <w:rPr>
          <w:rFonts w:ascii="Times New Roman" w:eastAsia="Times New Roman" w:hAnsi="Times New Roman" w:cs="Times New Roman"/>
          <w:color w:val="181910"/>
          <w:sz w:val="28"/>
          <w:szCs w:val="28"/>
          <w:lang w:eastAsia="ru-RU"/>
        </w:rPr>
        <w:t xml:space="preserve">ю работы: </w:t>
      </w:r>
    </w:p>
    <w:p w:rsidR="00E47C00" w:rsidRDefault="00E47C00" w:rsidP="006933FC">
      <w:pPr>
        <w:spacing w:after="0" w:line="240" w:lineRule="auto"/>
        <w:ind w:firstLine="567"/>
        <w:jc w:val="both"/>
        <w:rPr>
          <w:rFonts w:ascii="Times New Roman" w:eastAsia="Times New Roman" w:hAnsi="Times New Roman" w:cs="Times New Roman"/>
          <w:color w:val="181910"/>
          <w:sz w:val="28"/>
          <w:szCs w:val="28"/>
          <w:lang w:eastAsia="ru-RU"/>
        </w:rPr>
      </w:pPr>
      <w:r>
        <w:rPr>
          <w:rFonts w:ascii="Times New Roman" w:eastAsia="Times New Roman" w:hAnsi="Times New Roman" w:cs="Times New Roman"/>
          <w:color w:val="181910"/>
          <w:sz w:val="28"/>
          <w:szCs w:val="28"/>
          <w:lang w:eastAsia="ru-RU"/>
        </w:rPr>
        <w:t xml:space="preserve">-клубов </w:t>
      </w:r>
      <w:r w:rsidR="00D936ED" w:rsidRPr="006933FC">
        <w:rPr>
          <w:rFonts w:ascii="Times New Roman" w:eastAsia="Times New Roman" w:hAnsi="Times New Roman" w:cs="Times New Roman"/>
          <w:color w:val="181910"/>
          <w:sz w:val="28"/>
          <w:szCs w:val="28"/>
          <w:lang w:eastAsia="ru-RU"/>
        </w:rPr>
        <w:t>патриотического</w:t>
      </w:r>
      <w:r>
        <w:rPr>
          <w:rFonts w:ascii="Times New Roman" w:eastAsia="Times New Roman" w:hAnsi="Times New Roman" w:cs="Times New Roman"/>
          <w:color w:val="181910"/>
          <w:sz w:val="28"/>
          <w:szCs w:val="28"/>
          <w:lang w:eastAsia="ru-RU"/>
        </w:rPr>
        <w:t xml:space="preserve"> направления</w:t>
      </w:r>
      <w:r w:rsidR="001A6582" w:rsidRPr="006933FC">
        <w:rPr>
          <w:rFonts w:ascii="Times New Roman" w:eastAsia="Times New Roman" w:hAnsi="Times New Roman" w:cs="Times New Roman"/>
          <w:color w:val="181910"/>
          <w:sz w:val="28"/>
          <w:szCs w:val="28"/>
          <w:lang w:eastAsia="ru-RU"/>
        </w:rPr>
        <w:t xml:space="preserve">, </w:t>
      </w:r>
    </w:p>
    <w:p w:rsidR="001A6582" w:rsidRPr="00980119" w:rsidRDefault="00E47C00" w:rsidP="00980119">
      <w:pPr>
        <w:spacing w:after="0" w:line="240" w:lineRule="auto"/>
        <w:ind w:firstLine="567"/>
        <w:jc w:val="both"/>
        <w:rPr>
          <w:rFonts w:ascii="Times New Roman" w:eastAsia="Times New Roman" w:hAnsi="Times New Roman" w:cs="Times New Roman"/>
          <w:color w:val="181910"/>
          <w:sz w:val="28"/>
          <w:szCs w:val="28"/>
          <w:lang w:eastAsia="ru-RU"/>
        </w:rPr>
      </w:pPr>
      <w:r>
        <w:rPr>
          <w:rFonts w:ascii="Times New Roman" w:eastAsia="Times New Roman" w:hAnsi="Times New Roman" w:cs="Times New Roman"/>
          <w:color w:val="181910"/>
          <w:sz w:val="28"/>
          <w:szCs w:val="28"/>
          <w:lang w:eastAsia="ru-RU"/>
        </w:rPr>
        <w:t>-</w:t>
      </w:r>
      <w:r w:rsidR="001A6582" w:rsidRPr="006933FC">
        <w:rPr>
          <w:rFonts w:ascii="Times New Roman" w:eastAsia="Times New Roman" w:hAnsi="Times New Roman" w:cs="Times New Roman"/>
          <w:color w:val="181910"/>
          <w:sz w:val="28"/>
          <w:szCs w:val="28"/>
          <w:lang w:eastAsia="ru-RU"/>
        </w:rPr>
        <w:t>решения прое</w:t>
      </w:r>
      <w:r>
        <w:rPr>
          <w:rFonts w:ascii="Times New Roman" w:eastAsia="Times New Roman" w:hAnsi="Times New Roman" w:cs="Times New Roman"/>
          <w:color w:val="181910"/>
          <w:sz w:val="28"/>
          <w:szCs w:val="28"/>
          <w:lang w:eastAsia="ru-RU"/>
        </w:rPr>
        <w:t>ктных и исследовательских</w:t>
      </w:r>
      <w:r w:rsidR="00980119">
        <w:rPr>
          <w:rFonts w:ascii="Times New Roman" w:eastAsia="Times New Roman" w:hAnsi="Times New Roman" w:cs="Times New Roman"/>
          <w:color w:val="181910"/>
          <w:sz w:val="28"/>
          <w:szCs w:val="28"/>
          <w:lang w:eastAsia="ru-RU"/>
        </w:rPr>
        <w:t xml:space="preserve"> задач,</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 встречи со старшеклассниками</w:t>
      </w:r>
      <w:r w:rsidR="00980119">
        <w:rPr>
          <w:rFonts w:ascii="Times New Roman" w:eastAsia="Times New Roman" w:hAnsi="Times New Roman" w:cs="Times New Roman"/>
          <w:color w:val="181910"/>
          <w:sz w:val="28"/>
          <w:szCs w:val="28"/>
          <w:lang w:eastAsia="ru-RU"/>
        </w:rPr>
        <w:t>,</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 xml:space="preserve">- общешкольные праздники и </w:t>
      </w:r>
      <w:r w:rsidR="00980119">
        <w:rPr>
          <w:rFonts w:ascii="Times New Roman" w:eastAsia="Times New Roman" w:hAnsi="Times New Roman" w:cs="Times New Roman"/>
          <w:color w:val="181910"/>
          <w:sz w:val="28"/>
          <w:szCs w:val="28"/>
          <w:lang w:eastAsia="ru-RU"/>
        </w:rPr>
        <w:t>другие традиционные мероприятия</w:t>
      </w:r>
      <w:r w:rsidRPr="006933FC">
        <w:rPr>
          <w:rFonts w:ascii="Times New Roman" w:eastAsia="Times New Roman" w:hAnsi="Times New Roman" w:cs="Times New Roman"/>
          <w:color w:val="181910"/>
          <w:sz w:val="28"/>
          <w:szCs w:val="28"/>
          <w:lang w:eastAsia="ru-RU"/>
        </w:rPr>
        <w:t>.</w:t>
      </w:r>
    </w:p>
    <w:p w:rsidR="001A6582" w:rsidRPr="006933FC" w:rsidRDefault="001A6582" w:rsidP="006933FC">
      <w:pPr>
        <w:spacing w:after="0" w:line="240" w:lineRule="auto"/>
        <w:ind w:firstLine="567"/>
        <w:jc w:val="both"/>
        <w:rPr>
          <w:rFonts w:ascii="Times New Roman" w:eastAsia="Times New Roman" w:hAnsi="Times New Roman" w:cs="Times New Roman"/>
          <w:b/>
          <w:bCs/>
          <w:color w:val="181910"/>
          <w:sz w:val="28"/>
          <w:szCs w:val="28"/>
          <w:lang w:eastAsia="ru-RU"/>
        </w:rPr>
      </w:pPr>
      <w:r w:rsidRPr="006933FC">
        <w:rPr>
          <w:rFonts w:ascii="Times New Roman" w:eastAsia="Times New Roman" w:hAnsi="Times New Roman" w:cs="Times New Roman"/>
          <w:color w:val="181910"/>
          <w:sz w:val="28"/>
          <w:szCs w:val="28"/>
          <w:lang w:eastAsia="ru-RU"/>
        </w:rPr>
        <w:t>Образо</w:t>
      </w:r>
      <w:r w:rsidR="00D936ED" w:rsidRPr="006933FC">
        <w:rPr>
          <w:rFonts w:ascii="Times New Roman" w:eastAsia="Times New Roman" w:hAnsi="Times New Roman" w:cs="Times New Roman"/>
          <w:color w:val="181910"/>
          <w:sz w:val="28"/>
          <w:szCs w:val="28"/>
          <w:lang w:eastAsia="ru-RU"/>
        </w:rPr>
        <w:t xml:space="preserve">вательное пространство </w:t>
      </w:r>
      <w:r w:rsidRPr="006933FC">
        <w:rPr>
          <w:rFonts w:ascii="Times New Roman" w:eastAsia="Times New Roman" w:hAnsi="Times New Roman" w:cs="Times New Roman"/>
          <w:color w:val="181910"/>
          <w:sz w:val="28"/>
          <w:szCs w:val="28"/>
          <w:lang w:eastAsia="ru-RU"/>
        </w:rPr>
        <w:t xml:space="preserve"> школы  связано с социальной средой и поддерживается  следующими связями:</w:t>
      </w:r>
    </w:p>
    <w:p w:rsidR="00CE3A27" w:rsidRPr="00CE3A27" w:rsidRDefault="00980119" w:rsidP="00CE3A27">
      <w:pPr>
        <w:pStyle w:val="a6"/>
        <w:numPr>
          <w:ilvl w:val="0"/>
          <w:numId w:val="43"/>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МДОУ </w:t>
      </w:r>
      <w:proofErr w:type="spellStart"/>
      <w:r w:rsidR="0004602E" w:rsidRPr="00CE3A27">
        <w:rPr>
          <w:rFonts w:ascii="Times New Roman" w:eastAsia="Times New Roman" w:hAnsi="Times New Roman" w:cs="Times New Roman"/>
          <w:color w:val="181910"/>
          <w:sz w:val="28"/>
          <w:szCs w:val="28"/>
          <w:lang w:eastAsia="ru-RU"/>
        </w:rPr>
        <w:t>Среднеикорецкий</w:t>
      </w:r>
      <w:proofErr w:type="spellEnd"/>
      <w:r w:rsidR="0004602E" w:rsidRPr="00CE3A27">
        <w:rPr>
          <w:rFonts w:ascii="Times New Roman" w:eastAsia="Times New Roman" w:hAnsi="Times New Roman" w:cs="Times New Roman"/>
          <w:color w:val="181910"/>
          <w:sz w:val="28"/>
          <w:szCs w:val="28"/>
          <w:lang w:eastAsia="ru-RU"/>
        </w:rPr>
        <w:t xml:space="preserve"> </w:t>
      </w:r>
      <w:r w:rsidRPr="00CE3A27">
        <w:rPr>
          <w:rFonts w:ascii="Times New Roman" w:eastAsia="Times New Roman" w:hAnsi="Times New Roman" w:cs="Times New Roman"/>
          <w:color w:val="181910"/>
          <w:sz w:val="28"/>
          <w:szCs w:val="28"/>
          <w:lang w:eastAsia="ru-RU"/>
        </w:rPr>
        <w:t xml:space="preserve">детский сад </w:t>
      </w:r>
      <w:r w:rsidR="001A6582" w:rsidRPr="00CE3A27">
        <w:rPr>
          <w:rFonts w:ascii="Times New Roman" w:eastAsia="Times New Roman" w:hAnsi="Times New Roman" w:cs="Times New Roman"/>
          <w:color w:val="181910"/>
          <w:sz w:val="28"/>
          <w:szCs w:val="28"/>
          <w:lang w:eastAsia="ru-RU"/>
        </w:rPr>
        <w:t>(проведение совместных методических семинаров, родительских собраний);</w:t>
      </w:r>
    </w:p>
    <w:p w:rsidR="001A6582" w:rsidRPr="00CE3A27" w:rsidRDefault="001A6582" w:rsidP="00CE3A27">
      <w:pPr>
        <w:pStyle w:val="a6"/>
        <w:numPr>
          <w:ilvl w:val="0"/>
          <w:numId w:val="43"/>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родительское сообщество, в партнерстве с которым решаются вопросы условий обучения</w:t>
      </w:r>
      <w:r w:rsidR="00CE3A27" w:rsidRPr="00CE3A27">
        <w:rPr>
          <w:rFonts w:ascii="Times New Roman" w:eastAsia="Times New Roman" w:hAnsi="Times New Roman" w:cs="Times New Roman"/>
          <w:color w:val="181910"/>
          <w:sz w:val="28"/>
          <w:szCs w:val="28"/>
          <w:lang w:eastAsia="ru-RU"/>
        </w:rPr>
        <w:t>;</w:t>
      </w:r>
    </w:p>
    <w:p w:rsidR="00CE3A27" w:rsidRPr="00CE3A27" w:rsidRDefault="001A6582" w:rsidP="00CE3A27">
      <w:pPr>
        <w:pStyle w:val="a6"/>
        <w:numPr>
          <w:ilvl w:val="0"/>
          <w:numId w:val="43"/>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школами райо</w:t>
      </w:r>
      <w:r w:rsidR="0004602E" w:rsidRPr="00CE3A27">
        <w:rPr>
          <w:rFonts w:ascii="Times New Roman" w:eastAsia="Times New Roman" w:hAnsi="Times New Roman" w:cs="Times New Roman"/>
          <w:color w:val="181910"/>
          <w:sz w:val="28"/>
          <w:szCs w:val="28"/>
          <w:lang w:eastAsia="ru-RU"/>
        </w:rPr>
        <w:t>на, совместно с которыми проводятся районные мероприятия</w:t>
      </w:r>
      <w:r w:rsidR="00CE3A27" w:rsidRPr="00CE3A27">
        <w:rPr>
          <w:rFonts w:ascii="Times New Roman" w:eastAsia="Times New Roman" w:hAnsi="Times New Roman" w:cs="Times New Roman"/>
          <w:color w:val="181910"/>
          <w:sz w:val="28"/>
          <w:szCs w:val="28"/>
          <w:lang w:eastAsia="ru-RU"/>
        </w:rPr>
        <w:t>;</w:t>
      </w:r>
    </w:p>
    <w:p w:rsidR="001A6582" w:rsidRPr="00CE3A27" w:rsidRDefault="001A6582" w:rsidP="00CE3A27">
      <w:pPr>
        <w:pStyle w:val="a6"/>
        <w:numPr>
          <w:ilvl w:val="0"/>
          <w:numId w:val="43"/>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ДЮСШ</w:t>
      </w:r>
      <w:r w:rsidR="00980119" w:rsidRPr="00CE3A27">
        <w:rPr>
          <w:rFonts w:ascii="Times New Roman" w:eastAsia="Times New Roman" w:hAnsi="Times New Roman" w:cs="Times New Roman"/>
          <w:color w:val="181910"/>
          <w:sz w:val="28"/>
          <w:szCs w:val="28"/>
          <w:lang w:eastAsia="ru-RU"/>
        </w:rPr>
        <w:t>, Ледовый Дворец</w:t>
      </w:r>
      <w:r w:rsidRPr="00CE3A27">
        <w:rPr>
          <w:rFonts w:ascii="Times New Roman" w:eastAsia="Times New Roman" w:hAnsi="Times New Roman" w:cs="Times New Roman"/>
          <w:color w:val="181910"/>
          <w:sz w:val="28"/>
          <w:szCs w:val="28"/>
          <w:lang w:eastAsia="ru-RU"/>
        </w:rPr>
        <w:t xml:space="preserve"> (организация работы спортивных секций и проведение спортивно-оздоровительных мероприятий)</w:t>
      </w:r>
      <w:r w:rsidR="00CE3A27" w:rsidRPr="00CE3A27">
        <w:rPr>
          <w:rFonts w:ascii="Times New Roman" w:eastAsia="Times New Roman" w:hAnsi="Times New Roman" w:cs="Times New Roman"/>
          <w:color w:val="181910"/>
          <w:sz w:val="28"/>
          <w:szCs w:val="28"/>
          <w:lang w:eastAsia="ru-RU"/>
        </w:rPr>
        <w:t>;</w:t>
      </w:r>
    </w:p>
    <w:p w:rsidR="001A6582" w:rsidRPr="00CE3A27" w:rsidRDefault="001A6582" w:rsidP="00CE3A27">
      <w:pPr>
        <w:pStyle w:val="a6"/>
        <w:numPr>
          <w:ilvl w:val="0"/>
          <w:numId w:val="43"/>
        </w:numPr>
        <w:spacing w:after="0" w:line="240" w:lineRule="auto"/>
        <w:jc w:val="both"/>
        <w:rPr>
          <w:rFonts w:ascii="Times New Roman" w:eastAsia="Times New Roman" w:hAnsi="Times New Roman" w:cs="Times New Roman"/>
          <w:b/>
          <w:bCs/>
          <w:color w:val="181910"/>
          <w:sz w:val="28"/>
          <w:szCs w:val="28"/>
          <w:lang w:eastAsia="ru-RU"/>
        </w:rPr>
      </w:pPr>
      <w:r w:rsidRPr="00CE3A27">
        <w:rPr>
          <w:rFonts w:ascii="Times New Roman" w:eastAsia="Times New Roman" w:hAnsi="Times New Roman" w:cs="Times New Roman"/>
          <w:color w:val="181910"/>
          <w:sz w:val="28"/>
          <w:szCs w:val="28"/>
          <w:lang w:eastAsia="ru-RU"/>
        </w:rPr>
        <w:t xml:space="preserve">Дом детского  творчества </w:t>
      </w:r>
      <w:r w:rsidR="0004602E" w:rsidRPr="00CE3A27">
        <w:rPr>
          <w:rFonts w:ascii="Times New Roman" w:eastAsia="Times New Roman" w:hAnsi="Times New Roman" w:cs="Times New Roman"/>
          <w:color w:val="181910"/>
          <w:sz w:val="28"/>
          <w:szCs w:val="28"/>
          <w:lang w:eastAsia="ru-RU"/>
        </w:rPr>
        <w:t xml:space="preserve">ЦРТДЮ </w:t>
      </w:r>
      <w:r w:rsidRPr="00CE3A27">
        <w:rPr>
          <w:rFonts w:ascii="Times New Roman" w:eastAsia="Times New Roman" w:hAnsi="Times New Roman" w:cs="Times New Roman"/>
          <w:color w:val="181910"/>
          <w:sz w:val="28"/>
          <w:szCs w:val="28"/>
          <w:lang w:eastAsia="ru-RU"/>
        </w:rPr>
        <w:t>(участие в совместных праздниках, кружках, конкурсах, фестивалях, выставках и акциях)</w:t>
      </w:r>
      <w:r w:rsidR="00CE3A27" w:rsidRPr="00CE3A27">
        <w:rPr>
          <w:rFonts w:ascii="Times New Roman" w:eastAsia="Times New Roman" w:hAnsi="Times New Roman" w:cs="Times New Roman"/>
          <w:color w:val="181910"/>
          <w:sz w:val="28"/>
          <w:szCs w:val="28"/>
          <w:lang w:eastAsia="ru-RU"/>
        </w:rPr>
        <w:t>;</w:t>
      </w:r>
    </w:p>
    <w:p w:rsidR="001A6582" w:rsidRPr="002F15FA" w:rsidRDefault="001A6582" w:rsidP="00CE3A27">
      <w:pPr>
        <w:pStyle w:val="a5"/>
        <w:numPr>
          <w:ilvl w:val="0"/>
          <w:numId w:val="43"/>
        </w:numPr>
        <w:rPr>
          <w:rFonts w:ascii="Times New Roman" w:hAnsi="Times New Roman"/>
          <w:sz w:val="28"/>
          <w:szCs w:val="28"/>
        </w:rPr>
      </w:pPr>
      <w:r w:rsidRPr="002F15FA">
        <w:rPr>
          <w:rFonts w:ascii="Times New Roman" w:hAnsi="Times New Roman"/>
          <w:sz w:val="28"/>
          <w:szCs w:val="28"/>
        </w:rPr>
        <w:t>Школа искусств</w:t>
      </w:r>
      <w:r w:rsidR="0004602E" w:rsidRPr="002F15FA">
        <w:rPr>
          <w:rFonts w:ascii="Times New Roman" w:hAnsi="Times New Roman"/>
          <w:sz w:val="28"/>
          <w:szCs w:val="28"/>
        </w:rPr>
        <w:t xml:space="preserve"> (музыкальная и художественная)</w:t>
      </w:r>
      <w:r w:rsidRPr="002F15FA">
        <w:rPr>
          <w:rFonts w:ascii="Times New Roman" w:hAnsi="Times New Roman"/>
          <w:sz w:val="28"/>
          <w:szCs w:val="28"/>
        </w:rPr>
        <w:t xml:space="preserve"> (обучение школьников, </w:t>
      </w:r>
      <w:proofErr w:type="spellStart"/>
      <w:r w:rsidRPr="002F15FA">
        <w:rPr>
          <w:rFonts w:ascii="Times New Roman" w:hAnsi="Times New Roman"/>
          <w:sz w:val="28"/>
          <w:szCs w:val="28"/>
        </w:rPr>
        <w:t>со-организация</w:t>
      </w:r>
      <w:proofErr w:type="spellEnd"/>
      <w:r w:rsidRPr="002F15FA">
        <w:rPr>
          <w:rFonts w:ascii="Times New Roman" w:hAnsi="Times New Roman"/>
          <w:sz w:val="28"/>
          <w:szCs w:val="28"/>
        </w:rPr>
        <w:t xml:space="preserve"> значимых событий и праздников)</w:t>
      </w:r>
      <w:r w:rsidR="00CE3A27">
        <w:rPr>
          <w:rFonts w:ascii="Times New Roman" w:hAnsi="Times New Roman"/>
          <w:sz w:val="28"/>
          <w:szCs w:val="28"/>
        </w:rPr>
        <w:t>;</w:t>
      </w:r>
    </w:p>
    <w:p w:rsidR="00980119" w:rsidRPr="002F15FA" w:rsidRDefault="00980119" w:rsidP="00CE3A27">
      <w:pPr>
        <w:pStyle w:val="a5"/>
        <w:numPr>
          <w:ilvl w:val="0"/>
          <w:numId w:val="43"/>
        </w:numPr>
        <w:rPr>
          <w:rFonts w:ascii="Times New Roman" w:hAnsi="Times New Roman"/>
          <w:sz w:val="28"/>
          <w:szCs w:val="28"/>
        </w:rPr>
      </w:pPr>
      <w:proofErr w:type="spellStart"/>
      <w:r w:rsidRPr="002F15FA">
        <w:rPr>
          <w:rFonts w:ascii="Times New Roman" w:hAnsi="Times New Roman"/>
          <w:sz w:val="28"/>
          <w:szCs w:val="28"/>
        </w:rPr>
        <w:lastRenderedPageBreak/>
        <w:t>Лискинский</w:t>
      </w:r>
      <w:proofErr w:type="spellEnd"/>
      <w:r w:rsidRPr="002F15FA">
        <w:rPr>
          <w:rFonts w:ascii="Times New Roman" w:hAnsi="Times New Roman"/>
          <w:sz w:val="28"/>
          <w:szCs w:val="28"/>
        </w:rPr>
        <w:t xml:space="preserve"> краеведческий музей  (экскурсии, меропр</w:t>
      </w:r>
      <w:r w:rsidR="00CE3A27">
        <w:rPr>
          <w:rFonts w:ascii="Times New Roman" w:hAnsi="Times New Roman"/>
          <w:sz w:val="28"/>
          <w:szCs w:val="28"/>
        </w:rPr>
        <w:t>иятия по истории и краеведению);</w:t>
      </w:r>
    </w:p>
    <w:p w:rsidR="00980119" w:rsidRPr="00CE3A27" w:rsidRDefault="00216156" w:rsidP="00CE3A27">
      <w:pPr>
        <w:pStyle w:val="a6"/>
        <w:numPr>
          <w:ilvl w:val="0"/>
          <w:numId w:val="43"/>
        </w:numPr>
        <w:spacing w:after="150" w:line="240" w:lineRule="auto"/>
        <w:jc w:val="both"/>
        <w:rPr>
          <w:rFonts w:ascii="Times New Roman" w:eastAsia="Times New Roman" w:hAnsi="Times New Roman" w:cs="Times New Roman"/>
          <w:color w:val="181910"/>
          <w:sz w:val="28"/>
          <w:szCs w:val="28"/>
          <w:lang w:eastAsia="ru-RU"/>
        </w:rPr>
      </w:pPr>
      <w:r w:rsidRPr="00CE3A27">
        <w:rPr>
          <w:rFonts w:ascii="Times New Roman" w:eastAsia="Times New Roman" w:hAnsi="Times New Roman" w:cs="Times New Roman"/>
          <w:color w:val="181910"/>
          <w:sz w:val="28"/>
          <w:szCs w:val="28"/>
          <w:lang w:eastAsia="ru-RU"/>
        </w:rPr>
        <w:t>Детская железная дорога (</w:t>
      </w:r>
      <w:proofErr w:type="spellStart"/>
      <w:r w:rsidRPr="00CE3A27">
        <w:rPr>
          <w:rFonts w:ascii="Times New Roman" w:eastAsia="Times New Roman" w:hAnsi="Times New Roman" w:cs="Times New Roman"/>
          <w:color w:val="181910"/>
          <w:sz w:val="28"/>
          <w:szCs w:val="28"/>
          <w:lang w:eastAsia="ru-RU"/>
        </w:rPr>
        <w:t>профориентационная</w:t>
      </w:r>
      <w:proofErr w:type="spellEnd"/>
      <w:r w:rsidRPr="00CE3A27">
        <w:rPr>
          <w:rFonts w:ascii="Times New Roman" w:eastAsia="Times New Roman" w:hAnsi="Times New Roman" w:cs="Times New Roman"/>
          <w:color w:val="181910"/>
          <w:sz w:val="28"/>
          <w:szCs w:val="28"/>
          <w:lang w:eastAsia="ru-RU"/>
        </w:rPr>
        <w:t xml:space="preserve"> работа для учащихся 5-11 классов)</w:t>
      </w:r>
      <w:r w:rsidR="00CE3A27" w:rsidRPr="00CE3A27">
        <w:rPr>
          <w:rFonts w:ascii="Times New Roman" w:eastAsia="Times New Roman" w:hAnsi="Times New Roman" w:cs="Times New Roman"/>
          <w:color w:val="181910"/>
          <w:sz w:val="28"/>
          <w:szCs w:val="28"/>
          <w:lang w:eastAsia="ru-RU"/>
        </w:rPr>
        <w:t>.</w:t>
      </w:r>
    </w:p>
    <w:p w:rsidR="008D64E6" w:rsidRDefault="008D64E6" w:rsidP="006933FC">
      <w:pPr>
        <w:spacing w:after="150" w:line="240" w:lineRule="auto"/>
        <w:ind w:firstLine="567"/>
        <w:jc w:val="both"/>
        <w:rPr>
          <w:rFonts w:ascii="Times New Roman" w:eastAsia="Times New Roman" w:hAnsi="Times New Roman" w:cs="Times New Roman"/>
          <w:b/>
          <w:color w:val="181910"/>
          <w:sz w:val="28"/>
          <w:szCs w:val="28"/>
          <w:lang w:eastAsia="ru-RU"/>
        </w:rPr>
      </w:pPr>
      <w:r w:rsidRPr="006933FC">
        <w:rPr>
          <w:rFonts w:ascii="Times New Roman" w:eastAsia="Times New Roman" w:hAnsi="Times New Roman" w:cs="Times New Roman"/>
          <w:b/>
          <w:color w:val="181910"/>
          <w:sz w:val="28"/>
          <w:szCs w:val="28"/>
          <w:lang w:eastAsia="ru-RU"/>
        </w:rPr>
        <w:t xml:space="preserve">3. </w:t>
      </w:r>
      <w:r w:rsidR="00A21F53" w:rsidRPr="006933FC">
        <w:rPr>
          <w:rFonts w:ascii="Times New Roman" w:eastAsia="Times New Roman" w:hAnsi="Times New Roman" w:cs="Times New Roman"/>
          <w:b/>
          <w:color w:val="181910"/>
          <w:sz w:val="28"/>
          <w:szCs w:val="28"/>
          <w:lang w:eastAsia="ru-RU"/>
        </w:rPr>
        <w:t>Комплекс необходимых условий для функционирования образовательной модели</w:t>
      </w:r>
    </w:p>
    <w:p w:rsidR="006933FC" w:rsidRPr="006933FC" w:rsidRDefault="00CE3A27" w:rsidP="006933FC">
      <w:pPr>
        <w:spacing w:after="150" w:line="240" w:lineRule="auto"/>
        <w:ind w:firstLine="567"/>
        <w:jc w:val="center"/>
        <w:rPr>
          <w:rFonts w:ascii="Times New Roman" w:eastAsia="Times New Roman" w:hAnsi="Times New Roman" w:cs="Times New Roman"/>
          <w:b/>
          <w:bCs/>
          <w:color w:val="181910"/>
          <w:sz w:val="28"/>
          <w:szCs w:val="28"/>
          <w:lang w:eastAsia="ru-RU"/>
        </w:rPr>
      </w:pPr>
      <w:r>
        <w:rPr>
          <w:rFonts w:ascii="Times New Roman" w:eastAsia="Times New Roman" w:hAnsi="Times New Roman" w:cs="Times New Roman"/>
          <w:b/>
          <w:color w:val="181910"/>
          <w:sz w:val="28"/>
          <w:szCs w:val="28"/>
          <w:lang w:eastAsia="ru-RU"/>
        </w:rPr>
        <w:t xml:space="preserve">3.1. </w:t>
      </w:r>
      <w:r w:rsidR="006933FC">
        <w:rPr>
          <w:rFonts w:ascii="Times New Roman" w:eastAsia="Times New Roman" w:hAnsi="Times New Roman" w:cs="Times New Roman"/>
          <w:b/>
          <w:color w:val="181910"/>
          <w:sz w:val="28"/>
          <w:szCs w:val="28"/>
          <w:lang w:eastAsia="ru-RU"/>
        </w:rPr>
        <w:t>Режим учебной деятельности</w:t>
      </w:r>
    </w:p>
    <w:p w:rsidR="008D64E6" w:rsidRDefault="008D64E6" w:rsidP="006933FC">
      <w:pPr>
        <w:pStyle w:val="a5"/>
        <w:jc w:val="both"/>
        <w:rPr>
          <w:rFonts w:ascii="Times New Roman" w:hAnsi="Times New Roman"/>
          <w:sz w:val="28"/>
          <w:szCs w:val="28"/>
        </w:rPr>
      </w:pPr>
      <w:r w:rsidRPr="006933FC">
        <w:rPr>
          <w:rFonts w:ascii="Times New Roman" w:hAnsi="Times New Roman"/>
          <w:sz w:val="28"/>
          <w:szCs w:val="28"/>
        </w:rPr>
        <w:t>В  соответствии  со  ст.  32  Типового  положения  об  общеобразовательном  учреждении  Муниципальное  казенное  общеобразовательное  учреждение  «</w:t>
      </w:r>
      <w:proofErr w:type="spellStart"/>
      <w:r w:rsidRPr="006933FC">
        <w:rPr>
          <w:rFonts w:ascii="Times New Roman" w:hAnsi="Times New Roman"/>
          <w:sz w:val="28"/>
          <w:szCs w:val="28"/>
        </w:rPr>
        <w:t>Среднеикорецкая</w:t>
      </w:r>
      <w:proofErr w:type="spellEnd"/>
      <w:r w:rsidRPr="006933FC">
        <w:rPr>
          <w:rFonts w:ascii="Times New Roman" w:hAnsi="Times New Roman"/>
          <w:sz w:val="28"/>
          <w:szCs w:val="28"/>
        </w:rPr>
        <w:t xml:space="preserve">  средняя  общеобразовательная  школа»  осуществляет  образовательный  процесс  в  соответствии  с  уровнями  образовательных  программ  трех  ступеней  образования:</w:t>
      </w:r>
    </w:p>
    <w:p w:rsidR="00047445" w:rsidRPr="006933FC" w:rsidRDefault="00047445" w:rsidP="006933FC">
      <w:pPr>
        <w:pStyle w:val="a5"/>
        <w:jc w:val="both"/>
        <w:rPr>
          <w:rFonts w:ascii="Times New Roman" w:hAnsi="Times New Roman"/>
          <w:sz w:val="28"/>
          <w:szCs w:val="28"/>
        </w:rPr>
      </w:pPr>
      <w:r>
        <w:rPr>
          <w:rFonts w:ascii="Times New Roman" w:hAnsi="Times New Roman"/>
          <w:sz w:val="28"/>
          <w:szCs w:val="28"/>
        </w:rPr>
        <w:t>Дошкольное образование;</w:t>
      </w:r>
    </w:p>
    <w:p w:rsidR="008D64E6" w:rsidRPr="006933FC" w:rsidRDefault="008D64E6" w:rsidP="006933FC">
      <w:pPr>
        <w:pStyle w:val="a5"/>
        <w:jc w:val="both"/>
        <w:rPr>
          <w:rFonts w:ascii="Times New Roman" w:hAnsi="Times New Roman"/>
          <w:sz w:val="28"/>
          <w:szCs w:val="28"/>
        </w:rPr>
      </w:pPr>
      <w:proofErr w:type="gramStart"/>
      <w:r w:rsidRPr="006933FC">
        <w:rPr>
          <w:rFonts w:ascii="Times New Roman" w:hAnsi="Times New Roman"/>
          <w:sz w:val="28"/>
          <w:szCs w:val="28"/>
          <w:lang w:val="en-US"/>
        </w:rPr>
        <w:t>I</w:t>
      </w:r>
      <w:r w:rsidRPr="006933FC">
        <w:rPr>
          <w:rFonts w:ascii="Times New Roman" w:hAnsi="Times New Roman"/>
          <w:sz w:val="28"/>
          <w:szCs w:val="28"/>
        </w:rPr>
        <w:t xml:space="preserve">  ступень</w:t>
      </w:r>
      <w:proofErr w:type="gramEnd"/>
      <w:r w:rsidRPr="006933FC">
        <w:rPr>
          <w:rFonts w:ascii="Times New Roman" w:hAnsi="Times New Roman"/>
          <w:sz w:val="28"/>
          <w:szCs w:val="28"/>
        </w:rPr>
        <w:t xml:space="preserve">  -  начальное  общее  образование;</w:t>
      </w:r>
    </w:p>
    <w:p w:rsidR="008D64E6" w:rsidRPr="006933FC" w:rsidRDefault="008D64E6" w:rsidP="006933FC">
      <w:pPr>
        <w:pStyle w:val="a5"/>
        <w:jc w:val="both"/>
        <w:rPr>
          <w:rFonts w:ascii="Times New Roman" w:hAnsi="Times New Roman"/>
          <w:sz w:val="28"/>
          <w:szCs w:val="28"/>
        </w:rPr>
      </w:pPr>
      <w:proofErr w:type="gramStart"/>
      <w:r w:rsidRPr="006933FC">
        <w:rPr>
          <w:rFonts w:ascii="Times New Roman" w:hAnsi="Times New Roman"/>
          <w:sz w:val="28"/>
          <w:szCs w:val="28"/>
          <w:lang w:val="en-US"/>
        </w:rPr>
        <w:t>II</w:t>
      </w:r>
      <w:r w:rsidRPr="006933FC">
        <w:rPr>
          <w:rFonts w:ascii="Times New Roman" w:hAnsi="Times New Roman"/>
          <w:sz w:val="28"/>
          <w:szCs w:val="28"/>
        </w:rPr>
        <w:t xml:space="preserve">  ступень</w:t>
      </w:r>
      <w:proofErr w:type="gramEnd"/>
      <w:r w:rsidRPr="006933FC">
        <w:rPr>
          <w:rFonts w:ascii="Times New Roman" w:hAnsi="Times New Roman"/>
          <w:sz w:val="28"/>
          <w:szCs w:val="28"/>
        </w:rPr>
        <w:t xml:space="preserve">  -  основное  общее  образование;</w:t>
      </w:r>
    </w:p>
    <w:p w:rsidR="008D64E6" w:rsidRPr="006933FC" w:rsidRDefault="008D64E6" w:rsidP="006933FC">
      <w:pPr>
        <w:pStyle w:val="a5"/>
        <w:jc w:val="both"/>
        <w:rPr>
          <w:rFonts w:ascii="Times New Roman" w:hAnsi="Times New Roman"/>
          <w:sz w:val="28"/>
          <w:szCs w:val="28"/>
        </w:rPr>
      </w:pPr>
      <w:proofErr w:type="gramStart"/>
      <w:r w:rsidRPr="006933FC">
        <w:rPr>
          <w:rFonts w:ascii="Times New Roman" w:hAnsi="Times New Roman"/>
          <w:sz w:val="28"/>
          <w:szCs w:val="28"/>
          <w:lang w:val="en-US"/>
        </w:rPr>
        <w:t>III</w:t>
      </w:r>
      <w:r w:rsidRPr="006933FC">
        <w:rPr>
          <w:rFonts w:ascii="Times New Roman" w:hAnsi="Times New Roman"/>
          <w:sz w:val="28"/>
          <w:szCs w:val="28"/>
        </w:rPr>
        <w:t xml:space="preserve">  ступень</w:t>
      </w:r>
      <w:proofErr w:type="gramEnd"/>
      <w:r w:rsidRPr="006933FC">
        <w:rPr>
          <w:rFonts w:ascii="Times New Roman" w:hAnsi="Times New Roman"/>
          <w:sz w:val="28"/>
          <w:szCs w:val="28"/>
        </w:rPr>
        <w:t xml:space="preserve">  -  среднее  (полное)  общее  образование.</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Назначение  каждой  ступени  обучения  определяется  пунктами  33,  34,  35  Типового  положения  об  общеобразовательном  учреждении.</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Основными  регламентирующими  документами  являются:  Закон  РФ  «Об  образовании»,  Устав  и  локальные  акты  школы.</w:t>
      </w:r>
    </w:p>
    <w:p w:rsidR="008D64E6" w:rsidRDefault="008D64E6" w:rsidP="006933FC">
      <w:pPr>
        <w:pStyle w:val="a5"/>
        <w:jc w:val="both"/>
        <w:rPr>
          <w:rFonts w:ascii="Times New Roman" w:hAnsi="Times New Roman"/>
          <w:sz w:val="28"/>
          <w:szCs w:val="28"/>
        </w:rPr>
      </w:pPr>
      <w:r w:rsidRPr="006933FC">
        <w:rPr>
          <w:rFonts w:ascii="Times New Roman" w:hAnsi="Times New Roman"/>
          <w:sz w:val="28"/>
          <w:szCs w:val="28"/>
        </w:rPr>
        <w:t>На  1  сентября  2014-2015 учебного</w:t>
      </w:r>
      <w:r w:rsidR="00047445">
        <w:rPr>
          <w:rFonts w:ascii="Times New Roman" w:hAnsi="Times New Roman"/>
          <w:sz w:val="28"/>
          <w:szCs w:val="28"/>
        </w:rPr>
        <w:t xml:space="preserve">  года  в  школе  обучается  617  учащихся  1-11  классов и дошкольная группа:</w:t>
      </w:r>
    </w:p>
    <w:p w:rsidR="00047445" w:rsidRPr="006933FC" w:rsidRDefault="00047445" w:rsidP="006933FC">
      <w:pPr>
        <w:pStyle w:val="a5"/>
        <w:jc w:val="both"/>
        <w:rPr>
          <w:rFonts w:ascii="Times New Roman" w:hAnsi="Times New Roman"/>
          <w:sz w:val="28"/>
          <w:szCs w:val="28"/>
        </w:rPr>
      </w:pPr>
      <w:r>
        <w:rPr>
          <w:rFonts w:ascii="Times New Roman" w:hAnsi="Times New Roman"/>
          <w:sz w:val="28"/>
          <w:szCs w:val="28"/>
        </w:rPr>
        <w:t>Дошкольная группа -  20 человек</w:t>
      </w:r>
    </w:p>
    <w:p w:rsidR="008D64E6" w:rsidRPr="006933FC" w:rsidRDefault="008D64E6" w:rsidP="006933FC">
      <w:pPr>
        <w:pStyle w:val="a5"/>
        <w:jc w:val="both"/>
        <w:rPr>
          <w:rFonts w:ascii="Times New Roman" w:hAnsi="Times New Roman"/>
          <w:sz w:val="28"/>
          <w:szCs w:val="28"/>
        </w:rPr>
      </w:pPr>
      <w:proofErr w:type="gramStart"/>
      <w:r w:rsidRPr="006933FC">
        <w:rPr>
          <w:rFonts w:ascii="Times New Roman" w:hAnsi="Times New Roman"/>
          <w:sz w:val="28"/>
          <w:szCs w:val="28"/>
          <w:lang w:val="en-US"/>
        </w:rPr>
        <w:t>I</w:t>
      </w:r>
      <w:r w:rsidRPr="006933FC">
        <w:rPr>
          <w:rFonts w:ascii="Times New Roman" w:hAnsi="Times New Roman"/>
          <w:sz w:val="28"/>
          <w:szCs w:val="28"/>
        </w:rPr>
        <w:t xml:space="preserve">  ступень</w:t>
      </w:r>
      <w:proofErr w:type="gramEnd"/>
      <w:r w:rsidRPr="006933FC">
        <w:rPr>
          <w:rFonts w:ascii="Times New Roman" w:hAnsi="Times New Roman"/>
          <w:sz w:val="28"/>
          <w:szCs w:val="28"/>
        </w:rPr>
        <w:t>:  1-4  классы  -  258  учащихся;</w:t>
      </w:r>
    </w:p>
    <w:p w:rsidR="008D64E6" w:rsidRPr="006933FC" w:rsidRDefault="008D64E6" w:rsidP="006933FC">
      <w:pPr>
        <w:pStyle w:val="a5"/>
        <w:jc w:val="both"/>
        <w:rPr>
          <w:rFonts w:ascii="Times New Roman" w:hAnsi="Times New Roman"/>
          <w:sz w:val="28"/>
          <w:szCs w:val="28"/>
        </w:rPr>
      </w:pPr>
      <w:proofErr w:type="gramStart"/>
      <w:r w:rsidRPr="006933FC">
        <w:rPr>
          <w:rFonts w:ascii="Times New Roman" w:hAnsi="Times New Roman"/>
          <w:sz w:val="28"/>
          <w:szCs w:val="28"/>
          <w:lang w:val="en-US"/>
        </w:rPr>
        <w:t>II</w:t>
      </w:r>
      <w:r w:rsidRPr="006933FC">
        <w:rPr>
          <w:rFonts w:ascii="Times New Roman" w:hAnsi="Times New Roman"/>
          <w:sz w:val="28"/>
          <w:szCs w:val="28"/>
        </w:rPr>
        <w:t xml:space="preserve">  ступень</w:t>
      </w:r>
      <w:proofErr w:type="gramEnd"/>
      <w:r w:rsidRPr="006933FC">
        <w:rPr>
          <w:rFonts w:ascii="Times New Roman" w:hAnsi="Times New Roman"/>
          <w:sz w:val="28"/>
          <w:szCs w:val="28"/>
        </w:rPr>
        <w:t>:  5-9  классы  -  312  учащихся;</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lang w:val="en-US"/>
        </w:rPr>
        <w:t>III</w:t>
      </w:r>
      <w:r w:rsidRPr="006933FC">
        <w:rPr>
          <w:rFonts w:ascii="Times New Roman" w:hAnsi="Times New Roman"/>
          <w:sz w:val="28"/>
          <w:szCs w:val="28"/>
        </w:rPr>
        <w:t xml:space="preserve"> </w:t>
      </w:r>
      <w:proofErr w:type="gramStart"/>
      <w:r w:rsidRPr="006933FC">
        <w:rPr>
          <w:rFonts w:ascii="Times New Roman" w:hAnsi="Times New Roman"/>
          <w:sz w:val="28"/>
          <w:szCs w:val="28"/>
        </w:rPr>
        <w:t>ступень  -</w:t>
      </w:r>
      <w:proofErr w:type="gramEnd"/>
      <w:r w:rsidRPr="006933FC">
        <w:rPr>
          <w:rFonts w:ascii="Times New Roman" w:hAnsi="Times New Roman"/>
          <w:sz w:val="28"/>
          <w:szCs w:val="28"/>
        </w:rPr>
        <w:t xml:space="preserve">  10-11  классы  -  27  учащихся.</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Режим  работы  школы  -  односменный.  Продолжительность  уроков  -  45  минут  (кроме  первого  класса),  имеется  динамическая  пауза  после  третьего  урока  -  20  минут  и  после  четвертого  урока  -  20  минут.  В  школе  организовано  горячее  питание  школьников  1-11  классов.</w:t>
      </w:r>
      <w:r w:rsidR="00047445">
        <w:rPr>
          <w:rFonts w:ascii="Times New Roman" w:hAnsi="Times New Roman"/>
          <w:sz w:val="28"/>
          <w:szCs w:val="28"/>
        </w:rPr>
        <w:t xml:space="preserve"> Вторая половина дня (14.30 – 19.30) внеурочные занятия.</w:t>
      </w:r>
    </w:p>
    <w:p w:rsidR="008D64E6" w:rsidRPr="006933FC" w:rsidRDefault="008D64E6" w:rsidP="006933FC">
      <w:pPr>
        <w:pStyle w:val="a5"/>
        <w:jc w:val="both"/>
        <w:rPr>
          <w:rFonts w:ascii="Times New Roman" w:hAnsi="Times New Roman"/>
          <w:sz w:val="28"/>
          <w:szCs w:val="28"/>
        </w:rPr>
      </w:pPr>
      <w:r w:rsidRPr="006933FC">
        <w:rPr>
          <w:rFonts w:ascii="Times New Roman" w:hAnsi="Times New Roman"/>
          <w:sz w:val="28"/>
          <w:szCs w:val="28"/>
        </w:rPr>
        <w:t xml:space="preserve">Расписание  уроков </w:t>
      </w:r>
      <w:r w:rsidR="00047445">
        <w:rPr>
          <w:rFonts w:ascii="Times New Roman" w:hAnsi="Times New Roman"/>
          <w:sz w:val="28"/>
          <w:szCs w:val="28"/>
        </w:rPr>
        <w:t xml:space="preserve"> соответствует  нормам  </w:t>
      </w:r>
      <w:proofErr w:type="spellStart"/>
      <w:r w:rsidR="00047445">
        <w:rPr>
          <w:rFonts w:ascii="Times New Roman" w:hAnsi="Times New Roman"/>
          <w:sz w:val="28"/>
          <w:szCs w:val="28"/>
        </w:rPr>
        <w:t>СанПиНа</w:t>
      </w:r>
      <w:proofErr w:type="spellEnd"/>
      <w:r w:rsidR="00047445">
        <w:rPr>
          <w:rFonts w:ascii="Times New Roman" w:hAnsi="Times New Roman"/>
          <w:sz w:val="28"/>
          <w:szCs w:val="28"/>
        </w:rPr>
        <w:t>, учебный год разбит на 4 четверти.</w:t>
      </w:r>
      <w:r w:rsidRPr="006933FC">
        <w:rPr>
          <w:rFonts w:ascii="Times New Roman" w:hAnsi="Times New Roman"/>
          <w:sz w:val="28"/>
          <w:szCs w:val="28"/>
        </w:rPr>
        <w:t xml:space="preserve">  </w:t>
      </w:r>
    </w:p>
    <w:p w:rsidR="00A21F53" w:rsidRPr="006933FC" w:rsidRDefault="00CE3A27" w:rsidP="006933FC">
      <w:pPr>
        <w:pStyle w:val="a5"/>
        <w:jc w:val="center"/>
        <w:rPr>
          <w:rFonts w:ascii="Times New Roman" w:hAnsi="Times New Roman"/>
          <w:b/>
          <w:sz w:val="28"/>
          <w:szCs w:val="28"/>
        </w:rPr>
      </w:pPr>
      <w:r>
        <w:rPr>
          <w:rFonts w:ascii="Times New Roman" w:hAnsi="Times New Roman"/>
          <w:b/>
          <w:sz w:val="28"/>
          <w:szCs w:val="28"/>
        </w:rPr>
        <w:t xml:space="preserve">3.2. </w:t>
      </w:r>
      <w:r w:rsidR="00A21F53" w:rsidRPr="006933FC">
        <w:rPr>
          <w:rFonts w:ascii="Times New Roman" w:hAnsi="Times New Roman"/>
          <w:b/>
          <w:sz w:val="28"/>
          <w:szCs w:val="28"/>
        </w:rPr>
        <w:t>Кадровое обеспечение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Всего  педагогов  44 и воспитателей в  школе  4.</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а)  по  уровню  образования:</w:t>
      </w:r>
    </w:p>
    <w:tbl>
      <w:tblPr>
        <w:tblW w:w="9938" w:type="dxa"/>
        <w:tblInd w:w="-229" w:type="dxa"/>
        <w:tblLayout w:type="fixed"/>
        <w:tblCellMar>
          <w:top w:w="55" w:type="dxa"/>
          <w:left w:w="55" w:type="dxa"/>
          <w:bottom w:w="55" w:type="dxa"/>
          <w:right w:w="55" w:type="dxa"/>
        </w:tblCellMar>
        <w:tblLook w:val="04A0"/>
      </w:tblPr>
      <w:tblGrid>
        <w:gridCol w:w="2211"/>
        <w:gridCol w:w="1380"/>
        <w:gridCol w:w="2109"/>
        <w:gridCol w:w="2109"/>
        <w:gridCol w:w="2129"/>
      </w:tblGrid>
      <w:tr w:rsidR="00A21F53" w:rsidRPr="006933FC" w:rsidTr="006933FC">
        <w:tc>
          <w:tcPr>
            <w:tcW w:w="2211" w:type="dxa"/>
            <w:vMerge w:val="restart"/>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Специалисты</w:t>
            </w:r>
          </w:p>
        </w:tc>
        <w:tc>
          <w:tcPr>
            <w:tcW w:w="1380" w:type="dxa"/>
            <w:vMerge w:val="restart"/>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Кол-во</w:t>
            </w:r>
          </w:p>
        </w:tc>
        <w:tc>
          <w:tcPr>
            <w:tcW w:w="6347" w:type="dxa"/>
            <w:gridSpan w:val="3"/>
            <w:tcBorders>
              <w:top w:val="single" w:sz="2" w:space="0" w:color="000000"/>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В  том  числе  имеют:</w:t>
            </w:r>
          </w:p>
        </w:tc>
      </w:tr>
      <w:tr w:rsidR="00A21F53" w:rsidRPr="006933FC" w:rsidTr="006933FC">
        <w:tc>
          <w:tcPr>
            <w:tcW w:w="2211" w:type="dxa"/>
            <w:vMerge/>
            <w:tcBorders>
              <w:top w:val="single" w:sz="2" w:space="0" w:color="000000"/>
              <w:left w:val="single" w:sz="2" w:space="0" w:color="000000"/>
              <w:bottom w:val="single" w:sz="2" w:space="0" w:color="000000"/>
              <w:right w:val="nil"/>
            </w:tcBorders>
            <w:vAlign w:val="center"/>
            <w:hideMark/>
          </w:tcPr>
          <w:p w:rsidR="00A21F53" w:rsidRPr="006933FC" w:rsidRDefault="00A21F53" w:rsidP="006933FC">
            <w:pPr>
              <w:jc w:val="both"/>
              <w:rPr>
                <w:rFonts w:ascii="Times New Roman" w:eastAsia="Calibri" w:hAnsi="Times New Roman" w:cs="Times New Roman"/>
                <w:bCs/>
                <w:sz w:val="28"/>
                <w:szCs w:val="28"/>
              </w:rPr>
            </w:pPr>
          </w:p>
        </w:tc>
        <w:tc>
          <w:tcPr>
            <w:tcW w:w="1380" w:type="dxa"/>
            <w:vMerge/>
            <w:tcBorders>
              <w:top w:val="single" w:sz="2" w:space="0" w:color="000000"/>
              <w:left w:val="single" w:sz="2" w:space="0" w:color="000000"/>
              <w:bottom w:val="single" w:sz="2" w:space="0" w:color="000000"/>
              <w:right w:val="nil"/>
            </w:tcBorders>
            <w:vAlign w:val="center"/>
            <w:hideMark/>
          </w:tcPr>
          <w:p w:rsidR="00A21F53" w:rsidRPr="006933FC" w:rsidRDefault="00A21F53" w:rsidP="006933FC">
            <w:pPr>
              <w:jc w:val="both"/>
              <w:rPr>
                <w:rFonts w:ascii="Times New Roman" w:eastAsia="Calibri" w:hAnsi="Times New Roman" w:cs="Times New Roman"/>
                <w:bCs/>
                <w:sz w:val="28"/>
                <w:szCs w:val="28"/>
              </w:rPr>
            </w:pPr>
          </w:p>
        </w:tc>
        <w:tc>
          <w:tcPr>
            <w:tcW w:w="2109" w:type="dxa"/>
            <w:tcBorders>
              <w:top w:val="nil"/>
              <w:left w:val="single" w:sz="2" w:space="0" w:color="000000"/>
              <w:bottom w:val="single" w:sz="2" w:space="0" w:color="000000"/>
              <w:right w:val="nil"/>
            </w:tcBorders>
            <w:hideMark/>
          </w:tcPr>
          <w:p w:rsidR="00A21F53" w:rsidRPr="006933FC" w:rsidRDefault="00CE3A27" w:rsidP="006933FC">
            <w:pPr>
              <w:pStyle w:val="a5"/>
              <w:spacing w:line="276" w:lineRule="auto"/>
              <w:jc w:val="both"/>
              <w:rPr>
                <w:rFonts w:ascii="Times New Roman" w:hAnsi="Times New Roman"/>
                <w:bCs/>
                <w:sz w:val="28"/>
                <w:szCs w:val="28"/>
              </w:rPr>
            </w:pPr>
            <w:r>
              <w:rPr>
                <w:rFonts w:ascii="Times New Roman" w:hAnsi="Times New Roman"/>
                <w:bCs/>
                <w:sz w:val="28"/>
                <w:szCs w:val="28"/>
              </w:rPr>
              <w:t xml:space="preserve">Высшее  </w:t>
            </w:r>
            <w:proofErr w:type="spellStart"/>
            <w:r>
              <w:rPr>
                <w:rFonts w:ascii="Times New Roman" w:hAnsi="Times New Roman"/>
                <w:bCs/>
                <w:sz w:val="28"/>
                <w:szCs w:val="28"/>
              </w:rPr>
              <w:t>пед</w:t>
            </w:r>
            <w:r w:rsidR="000D125C">
              <w:rPr>
                <w:rFonts w:ascii="Times New Roman" w:hAnsi="Times New Roman"/>
                <w:bCs/>
                <w:sz w:val="28"/>
                <w:szCs w:val="28"/>
              </w:rPr>
              <w:t>-е</w:t>
            </w:r>
            <w:proofErr w:type="spellEnd"/>
          </w:p>
        </w:tc>
        <w:tc>
          <w:tcPr>
            <w:tcW w:w="210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 xml:space="preserve">Высшее  </w:t>
            </w:r>
          </w:p>
        </w:tc>
        <w:tc>
          <w:tcPr>
            <w:tcW w:w="2129" w:type="dxa"/>
            <w:tcBorders>
              <w:top w:val="nil"/>
              <w:left w:val="single" w:sz="2" w:space="0" w:color="000000"/>
              <w:bottom w:val="single" w:sz="2" w:space="0" w:color="000000"/>
              <w:right w:val="single" w:sz="2" w:space="0" w:color="000000"/>
            </w:tcBorders>
            <w:hideMark/>
          </w:tcPr>
          <w:p w:rsidR="00A21F53" w:rsidRPr="006933FC" w:rsidRDefault="00CE3A27" w:rsidP="006933FC">
            <w:pPr>
              <w:pStyle w:val="a5"/>
              <w:spacing w:line="276" w:lineRule="auto"/>
              <w:jc w:val="both"/>
              <w:rPr>
                <w:rFonts w:ascii="Times New Roman" w:hAnsi="Times New Roman"/>
                <w:bCs/>
                <w:sz w:val="28"/>
                <w:szCs w:val="28"/>
              </w:rPr>
            </w:pPr>
            <w:r>
              <w:rPr>
                <w:rFonts w:ascii="Times New Roman" w:hAnsi="Times New Roman"/>
                <w:bCs/>
                <w:sz w:val="28"/>
                <w:szCs w:val="28"/>
              </w:rPr>
              <w:t>Ср/</w:t>
            </w:r>
            <w:proofErr w:type="gramStart"/>
            <w:r w:rsidR="00A21F53" w:rsidRPr="006933FC">
              <w:rPr>
                <w:rFonts w:ascii="Times New Roman" w:hAnsi="Times New Roman"/>
                <w:bCs/>
                <w:sz w:val="28"/>
                <w:szCs w:val="28"/>
              </w:rPr>
              <w:t>специальное</w:t>
            </w:r>
            <w:proofErr w:type="gramEnd"/>
            <w:r w:rsidR="00A21F53" w:rsidRPr="006933FC">
              <w:rPr>
                <w:rFonts w:ascii="Times New Roman" w:hAnsi="Times New Roman"/>
                <w:bCs/>
                <w:sz w:val="28"/>
                <w:szCs w:val="28"/>
              </w:rPr>
              <w:t xml:space="preserve">  </w:t>
            </w:r>
          </w:p>
        </w:tc>
      </w:tr>
      <w:tr w:rsidR="00A21F53" w:rsidRPr="006933FC" w:rsidTr="000D125C">
        <w:trPr>
          <w:trHeight w:val="704"/>
        </w:trPr>
        <w:tc>
          <w:tcPr>
            <w:tcW w:w="2211" w:type="dxa"/>
            <w:tcBorders>
              <w:top w:val="nil"/>
              <w:left w:val="single" w:sz="2" w:space="0" w:color="000000"/>
              <w:bottom w:val="single" w:sz="2" w:space="0" w:color="000000"/>
              <w:right w:val="nil"/>
            </w:tcBorders>
            <w:hideMark/>
          </w:tcPr>
          <w:p w:rsidR="00A21F53" w:rsidRPr="006933FC" w:rsidRDefault="000D125C" w:rsidP="006933FC">
            <w:pPr>
              <w:pStyle w:val="a5"/>
              <w:spacing w:line="276" w:lineRule="auto"/>
              <w:jc w:val="both"/>
              <w:rPr>
                <w:rFonts w:ascii="Times New Roman" w:hAnsi="Times New Roman"/>
                <w:sz w:val="28"/>
                <w:szCs w:val="28"/>
              </w:rPr>
            </w:pPr>
            <w:r>
              <w:rPr>
                <w:rFonts w:ascii="Times New Roman" w:hAnsi="Times New Roman"/>
                <w:sz w:val="28"/>
                <w:szCs w:val="28"/>
              </w:rPr>
              <w:t xml:space="preserve">Учителя  </w:t>
            </w:r>
            <w:proofErr w:type="spellStart"/>
            <w:r>
              <w:rPr>
                <w:rFonts w:ascii="Times New Roman" w:hAnsi="Times New Roman"/>
                <w:sz w:val="28"/>
                <w:szCs w:val="28"/>
              </w:rPr>
              <w:t>нач</w:t>
            </w:r>
            <w:proofErr w:type="spellEnd"/>
            <w:r>
              <w:rPr>
                <w:rFonts w:ascii="Times New Roman" w:hAnsi="Times New Roman"/>
                <w:sz w:val="28"/>
                <w:szCs w:val="28"/>
              </w:rPr>
              <w:t>.</w:t>
            </w:r>
            <w:r w:rsidR="00A21F53" w:rsidRPr="006933FC">
              <w:rPr>
                <w:rFonts w:ascii="Times New Roman" w:hAnsi="Times New Roman"/>
                <w:sz w:val="28"/>
                <w:szCs w:val="28"/>
              </w:rPr>
              <w:t xml:space="preserve">  классов</w:t>
            </w:r>
          </w:p>
        </w:tc>
        <w:tc>
          <w:tcPr>
            <w:tcW w:w="1380"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13</w:t>
            </w:r>
          </w:p>
        </w:tc>
        <w:tc>
          <w:tcPr>
            <w:tcW w:w="210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8</w:t>
            </w:r>
          </w:p>
        </w:tc>
        <w:tc>
          <w:tcPr>
            <w:tcW w:w="210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9</w:t>
            </w:r>
          </w:p>
        </w:tc>
        <w:tc>
          <w:tcPr>
            <w:tcW w:w="2129"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4</w:t>
            </w:r>
          </w:p>
        </w:tc>
      </w:tr>
      <w:tr w:rsidR="00A21F53" w:rsidRPr="006933FC" w:rsidTr="006933FC">
        <w:tc>
          <w:tcPr>
            <w:tcW w:w="2211"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 xml:space="preserve">Учителя  II  и  III  </w:t>
            </w:r>
            <w:r w:rsidRPr="006933FC">
              <w:rPr>
                <w:rFonts w:ascii="Times New Roman" w:hAnsi="Times New Roman"/>
                <w:sz w:val="28"/>
                <w:szCs w:val="28"/>
              </w:rPr>
              <w:lastRenderedPageBreak/>
              <w:t>ступеней  обучения</w:t>
            </w:r>
          </w:p>
        </w:tc>
        <w:tc>
          <w:tcPr>
            <w:tcW w:w="1380"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lastRenderedPageBreak/>
              <w:t>31</w:t>
            </w:r>
          </w:p>
        </w:tc>
        <w:tc>
          <w:tcPr>
            <w:tcW w:w="210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22</w:t>
            </w:r>
          </w:p>
        </w:tc>
        <w:tc>
          <w:tcPr>
            <w:tcW w:w="210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27</w:t>
            </w:r>
          </w:p>
        </w:tc>
        <w:tc>
          <w:tcPr>
            <w:tcW w:w="2129"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 xml:space="preserve">3            </w:t>
            </w:r>
          </w:p>
        </w:tc>
      </w:tr>
      <w:tr w:rsidR="00A21F53" w:rsidRPr="006933FC" w:rsidTr="006933FC">
        <w:tc>
          <w:tcPr>
            <w:tcW w:w="2211" w:type="dxa"/>
            <w:tcBorders>
              <w:top w:val="nil"/>
              <w:left w:val="single" w:sz="2" w:space="0" w:color="000000"/>
              <w:bottom w:val="nil"/>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lastRenderedPageBreak/>
              <w:t xml:space="preserve">Воспитатели </w:t>
            </w:r>
          </w:p>
        </w:tc>
        <w:tc>
          <w:tcPr>
            <w:tcW w:w="1380" w:type="dxa"/>
            <w:tcBorders>
              <w:top w:val="nil"/>
              <w:left w:val="single" w:sz="2" w:space="0" w:color="000000"/>
              <w:bottom w:val="nil"/>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4</w:t>
            </w:r>
          </w:p>
        </w:tc>
        <w:tc>
          <w:tcPr>
            <w:tcW w:w="2109" w:type="dxa"/>
            <w:tcBorders>
              <w:top w:val="nil"/>
              <w:left w:val="single" w:sz="2" w:space="0" w:color="000000"/>
              <w:bottom w:val="nil"/>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w:t>
            </w:r>
          </w:p>
        </w:tc>
        <w:tc>
          <w:tcPr>
            <w:tcW w:w="2109" w:type="dxa"/>
            <w:tcBorders>
              <w:top w:val="nil"/>
              <w:left w:val="single" w:sz="2" w:space="0" w:color="000000"/>
              <w:bottom w:val="nil"/>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w:t>
            </w:r>
          </w:p>
        </w:tc>
        <w:tc>
          <w:tcPr>
            <w:tcW w:w="2129" w:type="dxa"/>
            <w:tcBorders>
              <w:top w:val="nil"/>
              <w:left w:val="single" w:sz="2" w:space="0" w:color="000000"/>
              <w:bottom w:val="nil"/>
              <w:right w:val="single" w:sz="2" w:space="0" w:color="000000"/>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2</w:t>
            </w:r>
          </w:p>
        </w:tc>
      </w:tr>
      <w:tr w:rsidR="00A21F53" w:rsidRPr="006933FC" w:rsidTr="006933FC">
        <w:tc>
          <w:tcPr>
            <w:tcW w:w="2211" w:type="dxa"/>
            <w:tcBorders>
              <w:top w:val="nil"/>
              <w:left w:val="single" w:sz="2" w:space="0" w:color="000000"/>
              <w:bottom w:val="nil"/>
              <w:right w:val="nil"/>
            </w:tcBorders>
            <w:hideMark/>
          </w:tcPr>
          <w:p w:rsidR="00A21F53" w:rsidRPr="006933FC" w:rsidRDefault="00A21F53" w:rsidP="006933FC">
            <w:pPr>
              <w:jc w:val="both"/>
              <w:rPr>
                <w:rFonts w:ascii="Times New Roman" w:hAnsi="Times New Roman" w:cs="Times New Roman"/>
                <w:sz w:val="28"/>
                <w:szCs w:val="28"/>
              </w:rPr>
            </w:pPr>
          </w:p>
        </w:tc>
        <w:tc>
          <w:tcPr>
            <w:tcW w:w="1380" w:type="dxa"/>
            <w:tcBorders>
              <w:top w:val="nil"/>
              <w:left w:val="single" w:sz="2" w:space="0" w:color="000000"/>
              <w:bottom w:val="nil"/>
              <w:right w:val="nil"/>
            </w:tcBorders>
            <w:hideMark/>
          </w:tcPr>
          <w:p w:rsidR="00A21F53" w:rsidRPr="006933FC" w:rsidRDefault="00A21F53" w:rsidP="006933FC">
            <w:pPr>
              <w:jc w:val="both"/>
              <w:rPr>
                <w:rFonts w:ascii="Times New Roman" w:hAnsi="Times New Roman" w:cs="Times New Roman"/>
                <w:sz w:val="28"/>
                <w:szCs w:val="28"/>
              </w:rPr>
            </w:pPr>
          </w:p>
        </w:tc>
        <w:tc>
          <w:tcPr>
            <w:tcW w:w="2109" w:type="dxa"/>
            <w:tcBorders>
              <w:top w:val="nil"/>
              <w:left w:val="single" w:sz="2" w:space="0" w:color="000000"/>
              <w:bottom w:val="nil"/>
              <w:right w:val="nil"/>
            </w:tcBorders>
            <w:hideMark/>
          </w:tcPr>
          <w:p w:rsidR="00A21F53" w:rsidRPr="006933FC" w:rsidRDefault="00A21F53" w:rsidP="006933FC">
            <w:pPr>
              <w:jc w:val="both"/>
              <w:rPr>
                <w:rFonts w:ascii="Times New Roman" w:hAnsi="Times New Roman" w:cs="Times New Roman"/>
                <w:sz w:val="28"/>
                <w:szCs w:val="28"/>
              </w:rPr>
            </w:pPr>
          </w:p>
        </w:tc>
        <w:tc>
          <w:tcPr>
            <w:tcW w:w="2109" w:type="dxa"/>
            <w:tcBorders>
              <w:top w:val="nil"/>
              <w:left w:val="single" w:sz="2" w:space="0" w:color="000000"/>
              <w:bottom w:val="nil"/>
              <w:right w:val="nil"/>
            </w:tcBorders>
            <w:hideMark/>
          </w:tcPr>
          <w:p w:rsidR="00A21F53" w:rsidRPr="006933FC" w:rsidRDefault="00A21F53" w:rsidP="006933FC">
            <w:pPr>
              <w:jc w:val="both"/>
              <w:rPr>
                <w:rFonts w:ascii="Times New Roman" w:hAnsi="Times New Roman" w:cs="Times New Roman"/>
                <w:sz w:val="28"/>
                <w:szCs w:val="28"/>
              </w:rPr>
            </w:pPr>
          </w:p>
        </w:tc>
        <w:tc>
          <w:tcPr>
            <w:tcW w:w="2129" w:type="dxa"/>
            <w:tcBorders>
              <w:top w:val="nil"/>
              <w:left w:val="single" w:sz="2" w:space="0" w:color="000000"/>
              <w:bottom w:val="nil"/>
              <w:right w:val="single" w:sz="2" w:space="0" w:color="000000"/>
            </w:tcBorders>
            <w:hideMark/>
          </w:tcPr>
          <w:p w:rsidR="00A21F53" w:rsidRPr="006933FC" w:rsidRDefault="00A21F53" w:rsidP="006933FC">
            <w:pPr>
              <w:jc w:val="both"/>
              <w:rPr>
                <w:rFonts w:ascii="Times New Roman" w:hAnsi="Times New Roman" w:cs="Times New Roman"/>
                <w:sz w:val="28"/>
                <w:szCs w:val="28"/>
              </w:rPr>
            </w:pPr>
          </w:p>
        </w:tc>
      </w:tr>
      <w:tr w:rsidR="00A21F53" w:rsidRPr="006933FC" w:rsidTr="006933FC">
        <w:tc>
          <w:tcPr>
            <w:tcW w:w="2211" w:type="dxa"/>
            <w:tcBorders>
              <w:top w:val="nil"/>
              <w:left w:val="single" w:sz="2" w:space="0" w:color="000000"/>
              <w:bottom w:val="single" w:sz="2" w:space="0" w:color="000000"/>
              <w:right w:val="nil"/>
            </w:tcBorders>
            <w:hideMark/>
          </w:tcPr>
          <w:p w:rsidR="00A21F53" w:rsidRPr="006933FC" w:rsidRDefault="00A21F53" w:rsidP="006933FC">
            <w:pPr>
              <w:jc w:val="both"/>
              <w:rPr>
                <w:rFonts w:ascii="Times New Roman" w:hAnsi="Times New Roman" w:cs="Times New Roman"/>
                <w:sz w:val="28"/>
                <w:szCs w:val="28"/>
              </w:rPr>
            </w:pPr>
          </w:p>
        </w:tc>
        <w:tc>
          <w:tcPr>
            <w:tcW w:w="1380" w:type="dxa"/>
            <w:tcBorders>
              <w:top w:val="nil"/>
              <w:left w:val="single" w:sz="2" w:space="0" w:color="000000"/>
              <w:bottom w:val="single" w:sz="2" w:space="0" w:color="000000"/>
              <w:right w:val="nil"/>
            </w:tcBorders>
            <w:hideMark/>
          </w:tcPr>
          <w:p w:rsidR="00A21F53" w:rsidRPr="006933FC" w:rsidRDefault="00A21F53" w:rsidP="006933FC">
            <w:pPr>
              <w:jc w:val="both"/>
              <w:rPr>
                <w:rFonts w:ascii="Times New Roman" w:hAnsi="Times New Roman" w:cs="Times New Roman"/>
                <w:sz w:val="28"/>
                <w:szCs w:val="28"/>
              </w:rPr>
            </w:pPr>
          </w:p>
        </w:tc>
        <w:tc>
          <w:tcPr>
            <w:tcW w:w="2109" w:type="dxa"/>
            <w:tcBorders>
              <w:top w:val="nil"/>
              <w:left w:val="single" w:sz="2" w:space="0" w:color="000000"/>
              <w:bottom w:val="single" w:sz="2" w:space="0" w:color="000000"/>
              <w:right w:val="nil"/>
            </w:tcBorders>
            <w:hideMark/>
          </w:tcPr>
          <w:p w:rsidR="00A21F53" w:rsidRPr="006933FC" w:rsidRDefault="00A21F53" w:rsidP="006933FC">
            <w:pPr>
              <w:jc w:val="both"/>
              <w:rPr>
                <w:rFonts w:ascii="Times New Roman" w:hAnsi="Times New Roman" w:cs="Times New Roman"/>
                <w:sz w:val="28"/>
                <w:szCs w:val="28"/>
              </w:rPr>
            </w:pPr>
          </w:p>
        </w:tc>
        <w:tc>
          <w:tcPr>
            <w:tcW w:w="2109" w:type="dxa"/>
            <w:tcBorders>
              <w:top w:val="nil"/>
              <w:left w:val="single" w:sz="2" w:space="0" w:color="000000"/>
              <w:bottom w:val="single" w:sz="2" w:space="0" w:color="000000"/>
              <w:right w:val="nil"/>
            </w:tcBorders>
            <w:hideMark/>
          </w:tcPr>
          <w:p w:rsidR="00A21F53" w:rsidRPr="006933FC" w:rsidRDefault="00A21F53" w:rsidP="006933FC">
            <w:pPr>
              <w:jc w:val="both"/>
              <w:rPr>
                <w:rFonts w:ascii="Times New Roman" w:hAnsi="Times New Roman" w:cs="Times New Roman"/>
                <w:sz w:val="28"/>
                <w:szCs w:val="28"/>
              </w:rPr>
            </w:pPr>
          </w:p>
        </w:tc>
        <w:tc>
          <w:tcPr>
            <w:tcW w:w="2129" w:type="dxa"/>
            <w:tcBorders>
              <w:top w:val="nil"/>
              <w:left w:val="single" w:sz="2" w:space="0" w:color="000000"/>
              <w:bottom w:val="single" w:sz="2" w:space="0" w:color="000000"/>
              <w:right w:val="single" w:sz="2" w:space="0" w:color="000000"/>
            </w:tcBorders>
            <w:hideMark/>
          </w:tcPr>
          <w:p w:rsidR="00A21F53" w:rsidRPr="006933FC" w:rsidRDefault="00A21F53" w:rsidP="006933FC">
            <w:pPr>
              <w:jc w:val="both"/>
              <w:rPr>
                <w:rFonts w:ascii="Times New Roman" w:hAnsi="Times New Roman" w:cs="Times New Roman"/>
                <w:sz w:val="28"/>
                <w:szCs w:val="28"/>
              </w:rPr>
            </w:pPr>
          </w:p>
        </w:tc>
      </w:tr>
    </w:tbl>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б)  по  стажу  работы:</w:t>
      </w:r>
    </w:p>
    <w:tbl>
      <w:tblPr>
        <w:tblW w:w="9941" w:type="dxa"/>
        <w:tblInd w:w="-229" w:type="dxa"/>
        <w:tblLayout w:type="fixed"/>
        <w:tblCellMar>
          <w:top w:w="55" w:type="dxa"/>
          <w:left w:w="55" w:type="dxa"/>
          <w:bottom w:w="55" w:type="dxa"/>
          <w:right w:w="55" w:type="dxa"/>
        </w:tblCellMar>
        <w:tblLook w:val="04A0"/>
      </w:tblPr>
      <w:tblGrid>
        <w:gridCol w:w="2211"/>
        <w:gridCol w:w="1927"/>
        <w:gridCol w:w="1928"/>
        <w:gridCol w:w="1927"/>
        <w:gridCol w:w="1948"/>
      </w:tblGrid>
      <w:tr w:rsidR="00A21F53" w:rsidRPr="006933FC" w:rsidTr="006933FC">
        <w:tc>
          <w:tcPr>
            <w:tcW w:w="2211"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1-3  года</w:t>
            </w:r>
          </w:p>
        </w:tc>
        <w:tc>
          <w:tcPr>
            <w:tcW w:w="1927"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4-10  лет</w:t>
            </w:r>
          </w:p>
        </w:tc>
        <w:tc>
          <w:tcPr>
            <w:tcW w:w="1928"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11-20  лет</w:t>
            </w:r>
          </w:p>
        </w:tc>
        <w:tc>
          <w:tcPr>
            <w:tcW w:w="1927"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21-30  лет</w:t>
            </w:r>
          </w:p>
        </w:tc>
        <w:tc>
          <w:tcPr>
            <w:tcW w:w="1948" w:type="dxa"/>
            <w:tcBorders>
              <w:top w:val="single" w:sz="2" w:space="0" w:color="000000"/>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Свыше  30  лет</w:t>
            </w:r>
          </w:p>
        </w:tc>
      </w:tr>
      <w:tr w:rsidR="00A21F53" w:rsidRPr="006933FC" w:rsidTr="006933FC">
        <w:tc>
          <w:tcPr>
            <w:tcW w:w="2211"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3</w:t>
            </w:r>
          </w:p>
        </w:tc>
        <w:tc>
          <w:tcPr>
            <w:tcW w:w="1927"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7</w:t>
            </w:r>
          </w:p>
        </w:tc>
        <w:tc>
          <w:tcPr>
            <w:tcW w:w="1928"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13</w:t>
            </w:r>
          </w:p>
        </w:tc>
        <w:tc>
          <w:tcPr>
            <w:tcW w:w="1927"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17</w:t>
            </w:r>
          </w:p>
        </w:tc>
        <w:tc>
          <w:tcPr>
            <w:tcW w:w="1948"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8</w:t>
            </w:r>
          </w:p>
        </w:tc>
      </w:tr>
    </w:tbl>
    <w:p w:rsidR="00A21F53" w:rsidRPr="006933FC" w:rsidRDefault="00A21F53" w:rsidP="006933FC">
      <w:pPr>
        <w:pStyle w:val="a5"/>
        <w:jc w:val="both"/>
        <w:rPr>
          <w:rFonts w:ascii="Times New Roman" w:hAnsi="Times New Roman"/>
          <w:sz w:val="28"/>
          <w:szCs w:val="28"/>
        </w:rPr>
      </w:pP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в)  по  квалификационным  категориям:</w:t>
      </w:r>
    </w:p>
    <w:tbl>
      <w:tblPr>
        <w:tblW w:w="9941" w:type="dxa"/>
        <w:tblInd w:w="-229" w:type="dxa"/>
        <w:tblLayout w:type="fixed"/>
        <w:tblCellMar>
          <w:top w:w="55" w:type="dxa"/>
          <w:left w:w="55" w:type="dxa"/>
          <w:bottom w:w="55" w:type="dxa"/>
          <w:right w:w="55" w:type="dxa"/>
        </w:tblCellMar>
        <w:tblLook w:val="04A0"/>
      </w:tblPr>
      <w:tblGrid>
        <w:gridCol w:w="2211"/>
        <w:gridCol w:w="1927"/>
        <w:gridCol w:w="1928"/>
        <w:gridCol w:w="1927"/>
        <w:gridCol w:w="1948"/>
      </w:tblGrid>
      <w:tr w:rsidR="00A21F53" w:rsidRPr="006933FC" w:rsidTr="006933FC">
        <w:tc>
          <w:tcPr>
            <w:tcW w:w="2211"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Работники  с  высшей  категорией</w:t>
            </w:r>
          </w:p>
        </w:tc>
        <w:tc>
          <w:tcPr>
            <w:tcW w:w="1927"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С  первой  категорией</w:t>
            </w:r>
          </w:p>
        </w:tc>
        <w:tc>
          <w:tcPr>
            <w:tcW w:w="1928"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Со  второй  категорией</w:t>
            </w:r>
          </w:p>
        </w:tc>
        <w:tc>
          <w:tcPr>
            <w:tcW w:w="1927"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Соответствие  занимаемой  должности</w:t>
            </w:r>
          </w:p>
        </w:tc>
        <w:tc>
          <w:tcPr>
            <w:tcW w:w="1948" w:type="dxa"/>
            <w:tcBorders>
              <w:top w:val="single" w:sz="2" w:space="0" w:color="000000"/>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Без  категории</w:t>
            </w:r>
          </w:p>
        </w:tc>
      </w:tr>
      <w:tr w:rsidR="00A21F53" w:rsidRPr="006933FC" w:rsidTr="006933FC">
        <w:tc>
          <w:tcPr>
            <w:tcW w:w="2211"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9</w:t>
            </w:r>
          </w:p>
        </w:tc>
        <w:tc>
          <w:tcPr>
            <w:tcW w:w="1927"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23</w:t>
            </w:r>
          </w:p>
        </w:tc>
        <w:tc>
          <w:tcPr>
            <w:tcW w:w="1928"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0</w:t>
            </w:r>
          </w:p>
        </w:tc>
        <w:tc>
          <w:tcPr>
            <w:tcW w:w="1927"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6</w:t>
            </w:r>
          </w:p>
        </w:tc>
        <w:tc>
          <w:tcPr>
            <w:tcW w:w="1948"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10</w:t>
            </w:r>
          </w:p>
        </w:tc>
      </w:tr>
    </w:tbl>
    <w:p w:rsidR="00A21F53" w:rsidRPr="006933FC" w:rsidRDefault="00A21F53" w:rsidP="006933FC">
      <w:pPr>
        <w:pStyle w:val="a5"/>
        <w:jc w:val="both"/>
        <w:rPr>
          <w:rFonts w:ascii="Times New Roman" w:hAnsi="Times New Roman"/>
          <w:sz w:val="28"/>
          <w:szCs w:val="28"/>
        </w:rPr>
      </w:pP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г)  количество  работников,  имеющих  отличия:</w:t>
      </w:r>
    </w:p>
    <w:tbl>
      <w:tblPr>
        <w:tblW w:w="10065" w:type="dxa"/>
        <w:tblInd w:w="-229" w:type="dxa"/>
        <w:tblLayout w:type="fixed"/>
        <w:tblCellMar>
          <w:top w:w="55" w:type="dxa"/>
          <w:left w:w="55" w:type="dxa"/>
          <w:bottom w:w="55" w:type="dxa"/>
          <w:right w:w="55" w:type="dxa"/>
        </w:tblCellMar>
        <w:tblLook w:val="04A0"/>
      </w:tblPr>
      <w:tblGrid>
        <w:gridCol w:w="1702"/>
        <w:gridCol w:w="1701"/>
        <w:gridCol w:w="1699"/>
        <w:gridCol w:w="1845"/>
        <w:gridCol w:w="1367"/>
        <w:gridCol w:w="1751"/>
      </w:tblGrid>
      <w:tr w:rsidR="00A21F53" w:rsidRPr="006933FC" w:rsidTr="00A21F53">
        <w:tc>
          <w:tcPr>
            <w:tcW w:w="1702"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Отличник  народного  просвещения</w:t>
            </w:r>
          </w:p>
        </w:tc>
        <w:tc>
          <w:tcPr>
            <w:tcW w:w="1701"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Почетный  работник  общего  образования</w:t>
            </w:r>
          </w:p>
        </w:tc>
        <w:tc>
          <w:tcPr>
            <w:tcW w:w="1699"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Награждены  грамотами  РФ</w:t>
            </w:r>
          </w:p>
        </w:tc>
        <w:tc>
          <w:tcPr>
            <w:tcW w:w="1845"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proofErr w:type="gramStart"/>
            <w:r w:rsidRPr="006933FC">
              <w:rPr>
                <w:rFonts w:ascii="Times New Roman" w:hAnsi="Times New Roman"/>
                <w:bCs/>
                <w:sz w:val="28"/>
                <w:szCs w:val="28"/>
              </w:rPr>
              <w:t>Награждены</w:t>
            </w:r>
            <w:proofErr w:type="gramEnd"/>
            <w:r w:rsidRPr="006933FC">
              <w:rPr>
                <w:rFonts w:ascii="Times New Roman" w:hAnsi="Times New Roman"/>
                <w:bCs/>
                <w:sz w:val="28"/>
                <w:szCs w:val="28"/>
              </w:rPr>
              <w:t xml:space="preserve">  грамотами  департамента </w:t>
            </w:r>
          </w:p>
        </w:tc>
        <w:tc>
          <w:tcPr>
            <w:tcW w:w="1367"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Ветеран  труда</w:t>
            </w:r>
          </w:p>
        </w:tc>
        <w:tc>
          <w:tcPr>
            <w:tcW w:w="1751" w:type="dxa"/>
            <w:tcBorders>
              <w:top w:val="single" w:sz="2" w:space="0" w:color="000000"/>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bCs/>
                <w:sz w:val="28"/>
                <w:szCs w:val="28"/>
              </w:rPr>
            </w:pPr>
            <w:proofErr w:type="gramStart"/>
            <w:r w:rsidRPr="006933FC">
              <w:rPr>
                <w:rFonts w:ascii="Times New Roman" w:hAnsi="Times New Roman"/>
                <w:bCs/>
                <w:sz w:val="28"/>
                <w:szCs w:val="28"/>
              </w:rPr>
              <w:t>Награждены</w:t>
            </w:r>
            <w:proofErr w:type="gramEnd"/>
            <w:r w:rsidRPr="006933FC">
              <w:rPr>
                <w:rFonts w:ascii="Times New Roman" w:hAnsi="Times New Roman"/>
                <w:bCs/>
                <w:sz w:val="28"/>
                <w:szCs w:val="28"/>
              </w:rPr>
              <w:t xml:space="preserve">  грамотами  </w:t>
            </w:r>
            <w:proofErr w:type="spellStart"/>
            <w:r w:rsidRPr="006933FC">
              <w:rPr>
                <w:rFonts w:ascii="Times New Roman" w:hAnsi="Times New Roman"/>
                <w:bCs/>
                <w:sz w:val="28"/>
                <w:szCs w:val="28"/>
              </w:rPr>
              <w:t>Лискинского</w:t>
            </w:r>
            <w:proofErr w:type="spellEnd"/>
            <w:r w:rsidRPr="006933FC">
              <w:rPr>
                <w:rFonts w:ascii="Times New Roman" w:hAnsi="Times New Roman"/>
                <w:bCs/>
                <w:sz w:val="28"/>
                <w:szCs w:val="28"/>
              </w:rPr>
              <w:t xml:space="preserve">  ОО</w:t>
            </w:r>
          </w:p>
        </w:tc>
      </w:tr>
      <w:tr w:rsidR="00A21F53" w:rsidRPr="006933FC" w:rsidTr="00A21F53">
        <w:tc>
          <w:tcPr>
            <w:tcW w:w="1702"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0</w:t>
            </w:r>
          </w:p>
        </w:tc>
        <w:tc>
          <w:tcPr>
            <w:tcW w:w="1701"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w:t>
            </w:r>
          </w:p>
        </w:tc>
        <w:tc>
          <w:tcPr>
            <w:tcW w:w="169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4</w:t>
            </w:r>
          </w:p>
        </w:tc>
        <w:tc>
          <w:tcPr>
            <w:tcW w:w="184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10</w:t>
            </w:r>
          </w:p>
        </w:tc>
        <w:tc>
          <w:tcPr>
            <w:tcW w:w="1367"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w:t>
            </w:r>
          </w:p>
        </w:tc>
        <w:tc>
          <w:tcPr>
            <w:tcW w:w="1751"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25</w:t>
            </w:r>
          </w:p>
        </w:tc>
      </w:tr>
    </w:tbl>
    <w:p w:rsidR="00A21F53" w:rsidRPr="006933FC" w:rsidRDefault="00A21F53" w:rsidP="006933FC">
      <w:pPr>
        <w:pStyle w:val="a5"/>
        <w:jc w:val="both"/>
        <w:rPr>
          <w:rFonts w:ascii="Times New Roman" w:hAnsi="Times New Roman"/>
          <w:sz w:val="28"/>
          <w:szCs w:val="28"/>
        </w:rPr>
      </w:pPr>
    </w:p>
    <w:p w:rsidR="00A21F53" w:rsidRPr="006933FC" w:rsidRDefault="00A21F53" w:rsidP="006933FC">
      <w:pPr>
        <w:pStyle w:val="a5"/>
        <w:jc w:val="both"/>
        <w:rPr>
          <w:rFonts w:ascii="Times New Roman" w:hAnsi="Times New Roman"/>
          <w:sz w:val="28"/>
          <w:szCs w:val="28"/>
        </w:rPr>
      </w:pPr>
      <w:proofErr w:type="spellStart"/>
      <w:r w:rsidRPr="006933FC">
        <w:rPr>
          <w:rFonts w:ascii="Times New Roman" w:hAnsi="Times New Roman"/>
          <w:sz w:val="28"/>
          <w:szCs w:val="28"/>
        </w:rPr>
        <w:t>д</w:t>
      </w:r>
      <w:proofErr w:type="spellEnd"/>
      <w:r w:rsidRPr="006933FC">
        <w:rPr>
          <w:rFonts w:ascii="Times New Roman" w:hAnsi="Times New Roman"/>
          <w:sz w:val="28"/>
          <w:szCs w:val="28"/>
        </w:rPr>
        <w:t>)  обеспеченность  кадрами: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Школа  обеспечена  кадрами  полностью. </w:t>
      </w:r>
    </w:p>
    <w:p w:rsidR="00A21F53" w:rsidRPr="006933FC" w:rsidRDefault="00A21F53" w:rsidP="006933FC">
      <w:pPr>
        <w:pStyle w:val="a5"/>
        <w:jc w:val="both"/>
        <w:rPr>
          <w:rFonts w:ascii="Times New Roman" w:hAnsi="Times New Roman"/>
          <w:sz w:val="28"/>
          <w:szCs w:val="28"/>
        </w:rPr>
      </w:pPr>
    </w:p>
    <w:p w:rsidR="00A21F53" w:rsidRPr="006933FC" w:rsidRDefault="000D125C" w:rsidP="006933FC">
      <w:pPr>
        <w:pStyle w:val="a5"/>
        <w:jc w:val="center"/>
        <w:rPr>
          <w:rFonts w:ascii="Times New Roman" w:hAnsi="Times New Roman"/>
          <w:b/>
          <w:bCs/>
          <w:iCs/>
          <w:sz w:val="28"/>
          <w:szCs w:val="28"/>
        </w:rPr>
      </w:pPr>
      <w:r>
        <w:rPr>
          <w:rFonts w:ascii="Times New Roman" w:hAnsi="Times New Roman"/>
          <w:b/>
          <w:bCs/>
          <w:iCs/>
          <w:sz w:val="28"/>
          <w:szCs w:val="28"/>
        </w:rPr>
        <w:t xml:space="preserve">3.3. </w:t>
      </w:r>
      <w:r w:rsidR="00A21F53" w:rsidRPr="006933FC">
        <w:rPr>
          <w:rFonts w:ascii="Times New Roman" w:hAnsi="Times New Roman"/>
          <w:b/>
          <w:bCs/>
          <w:iCs/>
          <w:sz w:val="28"/>
          <w:szCs w:val="28"/>
        </w:rPr>
        <w:t>Материально-техническая  база  школы  и  оснащенность  образовательного  процесса:</w:t>
      </w:r>
    </w:p>
    <w:p w:rsidR="00A21F53" w:rsidRPr="006933FC" w:rsidRDefault="00A21F53" w:rsidP="006933FC">
      <w:pPr>
        <w:pStyle w:val="a5"/>
        <w:ind w:left="720"/>
        <w:jc w:val="both"/>
        <w:rPr>
          <w:rFonts w:ascii="Times New Roman" w:hAnsi="Times New Roman"/>
          <w:b/>
          <w:bCs/>
          <w:i/>
          <w:iCs/>
          <w:sz w:val="28"/>
          <w:szCs w:val="28"/>
        </w:rPr>
      </w:pPr>
    </w:p>
    <w:tbl>
      <w:tblPr>
        <w:tblW w:w="9657" w:type="dxa"/>
        <w:tblInd w:w="55" w:type="dxa"/>
        <w:tblLayout w:type="fixed"/>
        <w:tblCellMar>
          <w:top w:w="55" w:type="dxa"/>
          <w:left w:w="55" w:type="dxa"/>
          <w:bottom w:w="55" w:type="dxa"/>
          <w:right w:w="55" w:type="dxa"/>
        </w:tblCellMar>
        <w:tblLook w:val="04A0"/>
      </w:tblPr>
      <w:tblGrid>
        <w:gridCol w:w="1985"/>
        <w:gridCol w:w="4439"/>
        <w:gridCol w:w="3233"/>
      </w:tblGrid>
      <w:tr w:rsidR="00A21F53" w:rsidRPr="006933FC" w:rsidTr="006933FC">
        <w:tc>
          <w:tcPr>
            <w:tcW w:w="1985"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 xml:space="preserve">№  </w:t>
            </w:r>
            <w:proofErr w:type="spellStart"/>
            <w:proofErr w:type="gramStart"/>
            <w:r w:rsidRPr="006933FC">
              <w:rPr>
                <w:rFonts w:ascii="Times New Roman" w:hAnsi="Times New Roman"/>
                <w:bCs/>
                <w:sz w:val="28"/>
                <w:szCs w:val="28"/>
              </w:rPr>
              <w:t>п</w:t>
            </w:r>
            <w:proofErr w:type="spellEnd"/>
            <w:proofErr w:type="gramEnd"/>
            <w:r w:rsidRPr="006933FC">
              <w:rPr>
                <w:rFonts w:ascii="Times New Roman" w:hAnsi="Times New Roman"/>
                <w:bCs/>
                <w:sz w:val="28"/>
                <w:szCs w:val="28"/>
              </w:rPr>
              <w:t>/</w:t>
            </w:r>
            <w:proofErr w:type="spellStart"/>
            <w:r w:rsidRPr="006933FC">
              <w:rPr>
                <w:rFonts w:ascii="Times New Roman" w:hAnsi="Times New Roman"/>
                <w:bCs/>
                <w:sz w:val="28"/>
                <w:szCs w:val="28"/>
              </w:rPr>
              <w:t>п</w:t>
            </w:r>
            <w:proofErr w:type="spellEnd"/>
          </w:p>
        </w:tc>
        <w:tc>
          <w:tcPr>
            <w:tcW w:w="4439" w:type="dxa"/>
            <w:tcBorders>
              <w:top w:val="single" w:sz="2" w:space="0" w:color="000000"/>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Наименование</w:t>
            </w:r>
          </w:p>
        </w:tc>
        <w:tc>
          <w:tcPr>
            <w:tcW w:w="3233" w:type="dxa"/>
            <w:tcBorders>
              <w:top w:val="single" w:sz="2" w:space="0" w:color="000000"/>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Кол-во</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Учебные  кабинеты</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38</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 xml:space="preserve">Спортивный  зал  </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3</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Актовый  зал</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4</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Библиотека</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5</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Слесарная  мастерская</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6</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Столярная  мастерская</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7</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Кабинет  обслуживающего  труда</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8</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Кулинария</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lastRenderedPageBreak/>
              <w:t>9</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Бассейн</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6933FC">
        <w:tc>
          <w:tcPr>
            <w:tcW w:w="1985"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10</w:t>
            </w:r>
          </w:p>
        </w:tc>
        <w:tc>
          <w:tcPr>
            <w:tcW w:w="4439" w:type="dxa"/>
            <w:tcBorders>
              <w:top w:val="nil"/>
              <w:left w:val="single" w:sz="2" w:space="0" w:color="000000"/>
              <w:bottom w:val="single" w:sz="2" w:space="0" w:color="000000"/>
              <w:right w:val="nil"/>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Столовая</w:t>
            </w:r>
          </w:p>
        </w:tc>
        <w:tc>
          <w:tcPr>
            <w:tcW w:w="3233" w:type="dxa"/>
            <w:tcBorders>
              <w:top w:val="nil"/>
              <w:left w:val="single" w:sz="2" w:space="0" w:color="000000"/>
              <w:bottom w:val="single" w:sz="2" w:space="0" w:color="000000"/>
              <w:right w:val="single" w:sz="2"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bl>
    <w:p w:rsidR="00A21F53" w:rsidRPr="006933FC" w:rsidRDefault="00A21F53" w:rsidP="006933FC">
      <w:pPr>
        <w:pStyle w:val="a5"/>
        <w:ind w:left="720"/>
        <w:jc w:val="both"/>
        <w:rPr>
          <w:rFonts w:ascii="Times New Roman" w:hAnsi="Times New Roman"/>
          <w:sz w:val="28"/>
          <w:szCs w:val="28"/>
        </w:rPr>
      </w:pPr>
    </w:p>
    <w:p w:rsidR="000D125C" w:rsidRDefault="000D125C" w:rsidP="006933FC">
      <w:pPr>
        <w:pStyle w:val="a5"/>
        <w:ind w:left="720"/>
        <w:jc w:val="center"/>
        <w:rPr>
          <w:rFonts w:ascii="Times New Roman" w:hAnsi="Times New Roman"/>
          <w:b/>
          <w:bCs/>
          <w:iCs/>
          <w:sz w:val="28"/>
          <w:szCs w:val="28"/>
        </w:rPr>
      </w:pPr>
    </w:p>
    <w:p w:rsidR="00A21F53" w:rsidRPr="006933FC" w:rsidRDefault="00A21F53" w:rsidP="006933FC">
      <w:pPr>
        <w:pStyle w:val="a5"/>
        <w:ind w:left="720"/>
        <w:jc w:val="center"/>
        <w:rPr>
          <w:rFonts w:ascii="Times New Roman" w:hAnsi="Times New Roman"/>
          <w:b/>
          <w:bCs/>
          <w:iCs/>
          <w:sz w:val="28"/>
          <w:szCs w:val="28"/>
        </w:rPr>
      </w:pPr>
      <w:r w:rsidRPr="006933FC">
        <w:rPr>
          <w:rFonts w:ascii="Times New Roman" w:hAnsi="Times New Roman"/>
          <w:b/>
          <w:bCs/>
          <w:iCs/>
          <w:sz w:val="28"/>
          <w:szCs w:val="28"/>
        </w:rPr>
        <w:t>Технические  средства  обучения:</w:t>
      </w:r>
    </w:p>
    <w:p w:rsidR="00A21F53" w:rsidRPr="006933FC" w:rsidRDefault="00A21F53" w:rsidP="006933FC">
      <w:pPr>
        <w:pStyle w:val="a5"/>
        <w:ind w:left="720"/>
        <w:jc w:val="both"/>
        <w:rPr>
          <w:rFonts w:ascii="Times New Roman" w:hAnsi="Times New Roman"/>
          <w:b/>
          <w:bCs/>
          <w:i/>
          <w:iCs/>
          <w:sz w:val="28"/>
          <w:szCs w:val="28"/>
        </w:rPr>
      </w:pPr>
    </w:p>
    <w:tbl>
      <w:tblPr>
        <w:tblW w:w="9645" w:type="dxa"/>
        <w:tblInd w:w="108" w:type="dxa"/>
        <w:tblLayout w:type="fixed"/>
        <w:tblLook w:val="04A0"/>
      </w:tblPr>
      <w:tblGrid>
        <w:gridCol w:w="994"/>
        <w:gridCol w:w="5247"/>
        <w:gridCol w:w="3404"/>
      </w:tblGrid>
      <w:tr w:rsidR="00A21F53" w:rsidRPr="006933FC" w:rsidTr="00A21F53">
        <w:tc>
          <w:tcPr>
            <w:tcW w:w="993" w:type="dxa"/>
            <w:tcBorders>
              <w:top w:val="single" w:sz="4" w:space="0" w:color="000000"/>
              <w:left w:val="single" w:sz="4" w:space="0" w:color="000000"/>
              <w:bottom w:val="single" w:sz="4"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 xml:space="preserve">№  </w:t>
            </w:r>
            <w:proofErr w:type="spellStart"/>
            <w:proofErr w:type="gramStart"/>
            <w:r w:rsidRPr="006933FC">
              <w:rPr>
                <w:rFonts w:ascii="Times New Roman" w:hAnsi="Times New Roman"/>
                <w:bCs/>
                <w:sz w:val="28"/>
                <w:szCs w:val="28"/>
              </w:rPr>
              <w:t>п</w:t>
            </w:r>
            <w:proofErr w:type="spellEnd"/>
            <w:proofErr w:type="gramEnd"/>
            <w:r w:rsidRPr="006933FC">
              <w:rPr>
                <w:rFonts w:ascii="Times New Roman" w:hAnsi="Times New Roman"/>
                <w:bCs/>
                <w:sz w:val="28"/>
                <w:szCs w:val="28"/>
              </w:rPr>
              <w:t>/</w:t>
            </w:r>
            <w:proofErr w:type="spellStart"/>
            <w:r w:rsidRPr="006933FC">
              <w:rPr>
                <w:rFonts w:ascii="Times New Roman" w:hAnsi="Times New Roman"/>
                <w:bCs/>
                <w:sz w:val="28"/>
                <w:szCs w:val="28"/>
              </w:rPr>
              <w:t>п</w:t>
            </w:r>
            <w:proofErr w:type="spellEnd"/>
          </w:p>
        </w:tc>
        <w:tc>
          <w:tcPr>
            <w:tcW w:w="5244" w:type="dxa"/>
            <w:tcBorders>
              <w:top w:val="single" w:sz="4" w:space="0" w:color="000000"/>
              <w:left w:val="single" w:sz="4" w:space="0" w:color="000000"/>
              <w:bottom w:val="single" w:sz="4" w:space="0" w:color="000000"/>
              <w:right w:val="nil"/>
            </w:tcBorders>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Наименование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21F53" w:rsidRPr="006933FC" w:rsidRDefault="00A21F53" w:rsidP="006933FC">
            <w:pPr>
              <w:pStyle w:val="a5"/>
              <w:spacing w:line="276" w:lineRule="auto"/>
              <w:jc w:val="both"/>
              <w:rPr>
                <w:rFonts w:ascii="Times New Roman" w:hAnsi="Times New Roman"/>
                <w:bCs/>
                <w:sz w:val="28"/>
                <w:szCs w:val="28"/>
              </w:rPr>
            </w:pPr>
            <w:r w:rsidRPr="006933FC">
              <w:rPr>
                <w:rFonts w:ascii="Times New Roman" w:hAnsi="Times New Roman"/>
                <w:bCs/>
                <w:sz w:val="28"/>
                <w:szCs w:val="28"/>
              </w:rPr>
              <w:t>Количество</w:t>
            </w:r>
          </w:p>
        </w:tc>
      </w:tr>
      <w:tr w:rsidR="00A21F53" w:rsidRPr="006933FC" w:rsidTr="00A21F53">
        <w:tc>
          <w:tcPr>
            <w:tcW w:w="993"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w:t>
            </w:r>
          </w:p>
        </w:tc>
        <w:tc>
          <w:tcPr>
            <w:tcW w:w="5244"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Сканер</w:t>
            </w:r>
          </w:p>
        </w:tc>
        <w:tc>
          <w:tcPr>
            <w:tcW w:w="3402" w:type="dxa"/>
            <w:tcBorders>
              <w:top w:val="single" w:sz="4" w:space="0" w:color="000000"/>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A21F53">
        <w:tc>
          <w:tcPr>
            <w:tcW w:w="993"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2</w:t>
            </w:r>
          </w:p>
        </w:tc>
        <w:tc>
          <w:tcPr>
            <w:tcW w:w="5244"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Модем</w:t>
            </w:r>
          </w:p>
        </w:tc>
        <w:tc>
          <w:tcPr>
            <w:tcW w:w="3402" w:type="dxa"/>
            <w:tcBorders>
              <w:top w:val="single" w:sz="4" w:space="0" w:color="000000"/>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3</w:t>
            </w:r>
          </w:p>
        </w:tc>
      </w:tr>
      <w:tr w:rsidR="00A21F53" w:rsidRPr="006933FC" w:rsidTr="00A21F53">
        <w:tc>
          <w:tcPr>
            <w:tcW w:w="993"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3</w:t>
            </w:r>
          </w:p>
        </w:tc>
        <w:tc>
          <w:tcPr>
            <w:tcW w:w="5244"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Принтер</w:t>
            </w:r>
          </w:p>
        </w:tc>
        <w:tc>
          <w:tcPr>
            <w:tcW w:w="3402" w:type="dxa"/>
            <w:tcBorders>
              <w:top w:val="single" w:sz="4" w:space="0" w:color="000000"/>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50</w:t>
            </w:r>
          </w:p>
        </w:tc>
      </w:tr>
      <w:tr w:rsidR="00A21F53" w:rsidRPr="006933FC" w:rsidTr="00A21F53">
        <w:tc>
          <w:tcPr>
            <w:tcW w:w="993"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4</w:t>
            </w:r>
          </w:p>
        </w:tc>
        <w:tc>
          <w:tcPr>
            <w:tcW w:w="5244"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Копировальный аппарат</w:t>
            </w:r>
          </w:p>
        </w:tc>
        <w:tc>
          <w:tcPr>
            <w:tcW w:w="3402" w:type="dxa"/>
            <w:tcBorders>
              <w:top w:val="single" w:sz="4" w:space="0" w:color="000000"/>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r>
      <w:tr w:rsidR="00A21F53" w:rsidRPr="006933FC" w:rsidTr="00A21F53">
        <w:tc>
          <w:tcPr>
            <w:tcW w:w="993"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5</w:t>
            </w:r>
          </w:p>
        </w:tc>
        <w:tc>
          <w:tcPr>
            <w:tcW w:w="5244"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Принтер МФУ</w:t>
            </w:r>
          </w:p>
        </w:tc>
        <w:tc>
          <w:tcPr>
            <w:tcW w:w="3402" w:type="dxa"/>
            <w:tcBorders>
              <w:top w:val="single" w:sz="4" w:space="0" w:color="000000"/>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4</w:t>
            </w:r>
          </w:p>
        </w:tc>
      </w:tr>
      <w:tr w:rsidR="00A21F53" w:rsidRPr="006933FC" w:rsidTr="00A21F53">
        <w:tc>
          <w:tcPr>
            <w:tcW w:w="993"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6</w:t>
            </w:r>
          </w:p>
        </w:tc>
        <w:tc>
          <w:tcPr>
            <w:tcW w:w="5244" w:type="dxa"/>
            <w:tcBorders>
              <w:top w:val="single" w:sz="4" w:space="0" w:color="000000"/>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Музыкальный центр</w:t>
            </w:r>
          </w:p>
        </w:tc>
        <w:tc>
          <w:tcPr>
            <w:tcW w:w="3402" w:type="dxa"/>
            <w:tcBorders>
              <w:top w:val="single" w:sz="4" w:space="0" w:color="000000"/>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4</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7</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proofErr w:type="spellStart"/>
            <w:r w:rsidRPr="006933FC">
              <w:rPr>
                <w:rFonts w:ascii="Times New Roman" w:hAnsi="Times New Roman"/>
                <w:sz w:val="28"/>
                <w:szCs w:val="28"/>
              </w:rPr>
              <w:t>Мультимедийный</w:t>
            </w:r>
            <w:proofErr w:type="spellEnd"/>
            <w:r w:rsidRPr="006933FC">
              <w:rPr>
                <w:rFonts w:ascii="Times New Roman" w:hAnsi="Times New Roman"/>
                <w:sz w:val="28"/>
                <w:szCs w:val="28"/>
              </w:rPr>
              <w:t xml:space="preserve"> проектор</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14</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8</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Электронная  доска</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10</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9</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Экран  настенный</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10</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Экран переносной</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11</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Документ-камера</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12</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Графический планшет</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13</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Система голосования пользователя</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1</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14</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Цифровой микроскоп</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9</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15</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Компьютеров</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70</w:t>
            </w:r>
          </w:p>
        </w:tc>
      </w:tr>
      <w:tr w:rsidR="00A21F53" w:rsidRPr="006933FC" w:rsidTr="00A21F53">
        <w:tc>
          <w:tcPr>
            <w:tcW w:w="993"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16</w:t>
            </w:r>
          </w:p>
        </w:tc>
        <w:tc>
          <w:tcPr>
            <w:tcW w:w="5244" w:type="dxa"/>
            <w:tcBorders>
              <w:top w:val="nil"/>
              <w:left w:val="single" w:sz="4" w:space="0" w:color="000000"/>
              <w:bottom w:val="single" w:sz="4" w:space="0" w:color="000000"/>
              <w:right w:val="nil"/>
            </w:tcBorders>
            <w:vAlign w:val="center"/>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Ноутбуков</w:t>
            </w:r>
          </w:p>
        </w:tc>
        <w:tc>
          <w:tcPr>
            <w:tcW w:w="3402" w:type="dxa"/>
            <w:tcBorders>
              <w:top w:val="nil"/>
              <w:left w:val="single" w:sz="4" w:space="0" w:color="000000"/>
              <w:bottom w:val="single" w:sz="4" w:space="0" w:color="000000"/>
              <w:right w:val="single" w:sz="4" w:space="0" w:color="000000"/>
            </w:tcBorders>
            <w:hideMark/>
          </w:tcPr>
          <w:p w:rsidR="00A21F53" w:rsidRPr="006933FC" w:rsidRDefault="00A21F53" w:rsidP="006933FC">
            <w:pPr>
              <w:pStyle w:val="a5"/>
              <w:spacing w:line="276" w:lineRule="auto"/>
              <w:jc w:val="center"/>
              <w:rPr>
                <w:rFonts w:ascii="Times New Roman" w:hAnsi="Times New Roman"/>
                <w:sz w:val="28"/>
                <w:szCs w:val="28"/>
              </w:rPr>
            </w:pPr>
            <w:r w:rsidRPr="006933FC">
              <w:rPr>
                <w:rFonts w:ascii="Times New Roman" w:hAnsi="Times New Roman"/>
                <w:sz w:val="28"/>
                <w:szCs w:val="28"/>
              </w:rPr>
              <w:t>25</w:t>
            </w:r>
          </w:p>
        </w:tc>
      </w:tr>
    </w:tbl>
    <w:p w:rsidR="00A21F53" w:rsidRPr="006933FC" w:rsidRDefault="00A21F53" w:rsidP="006933FC">
      <w:pPr>
        <w:pStyle w:val="a5"/>
        <w:ind w:left="720"/>
        <w:jc w:val="both"/>
        <w:rPr>
          <w:rFonts w:ascii="Times New Roman" w:hAnsi="Times New Roman"/>
          <w:sz w:val="28"/>
          <w:szCs w:val="28"/>
        </w:rPr>
      </w:pPr>
    </w:p>
    <w:p w:rsidR="00A21F53" w:rsidRPr="006933FC" w:rsidRDefault="00A21F53" w:rsidP="006933FC">
      <w:pPr>
        <w:pStyle w:val="a5"/>
        <w:ind w:left="360"/>
        <w:jc w:val="both"/>
        <w:rPr>
          <w:rFonts w:ascii="Times New Roman" w:hAnsi="Times New Roman"/>
          <w:sz w:val="28"/>
          <w:szCs w:val="28"/>
        </w:rPr>
      </w:pPr>
      <w:r w:rsidRPr="006933FC">
        <w:rPr>
          <w:rFonts w:ascii="Times New Roman" w:hAnsi="Times New Roman"/>
          <w:sz w:val="28"/>
          <w:szCs w:val="28"/>
        </w:rPr>
        <w:t>Для  осуществления  подвоза  учащихся  к  месту  учебы  имеется  4  школьных  автобуса.</w:t>
      </w:r>
    </w:p>
    <w:p w:rsidR="00A21F53" w:rsidRDefault="000D125C" w:rsidP="00A71877">
      <w:pPr>
        <w:pStyle w:val="a5"/>
        <w:ind w:left="720"/>
        <w:jc w:val="center"/>
        <w:rPr>
          <w:rFonts w:ascii="Times New Roman" w:hAnsi="Times New Roman"/>
          <w:b/>
          <w:bCs/>
          <w:sz w:val="28"/>
          <w:szCs w:val="28"/>
        </w:rPr>
      </w:pPr>
      <w:r>
        <w:rPr>
          <w:rFonts w:ascii="Times New Roman" w:hAnsi="Times New Roman"/>
          <w:b/>
          <w:bCs/>
          <w:sz w:val="28"/>
          <w:szCs w:val="28"/>
        </w:rPr>
        <w:t xml:space="preserve">3.4. </w:t>
      </w:r>
      <w:r w:rsidR="00A71877" w:rsidRPr="00A71877">
        <w:rPr>
          <w:rFonts w:ascii="Times New Roman" w:hAnsi="Times New Roman"/>
          <w:b/>
          <w:bCs/>
          <w:sz w:val="28"/>
          <w:szCs w:val="28"/>
        </w:rPr>
        <w:t>Финансовые условия</w:t>
      </w:r>
    </w:p>
    <w:p w:rsidR="00A71877" w:rsidRPr="00A71877" w:rsidRDefault="00A71877" w:rsidP="00A71877">
      <w:pPr>
        <w:pStyle w:val="a5"/>
        <w:jc w:val="both"/>
        <w:rPr>
          <w:rFonts w:ascii="Times New Roman" w:hAnsi="Times New Roman"/>
          <w:bCs/>
          <w:sz w:val="28"/>
          <w:szCs w:val="28"/>
        </w:rPr>
      </w:pPr>
      <w:r>
        <w:rPr>
          <w:rFonts w:ascii="Times New Roman" w:hAnsi="Times New Roman"/>
          <w:bCs/>
          <w:sz w:val="28"/>
          <w:szCs w:val="28"/>
        </w:rPr>
        <w:t xml:space="preserve">    </w:t>
      </w:r>
      <w:r w:rsidRPr="00A71877">
        <w:rPr>
          <w:rFonts w:ascii="Times New Roman" w:hAnsi="Times New Roman"/>
          <w:bCs/>
          <w:sz w:val="28"/>
          <w:szCs w:val="28"/>
        </w:rPr>
        <w:t>Деятельность школы финансируется из муниципального и регионального бюджетов</w:t>
      </w:r>
    </w:p>
    <w:p w:rsidR="00A21F53" w:rsidRPr="006933FC" w:rsidRDefault="000D125C" w:rsidP="006933FC">
      <w:pPr>
        <w:pStyle w:val="a5"/>
        <w:ind w:left="360"/>
        <w:jc w:val="center"/>
        <w:rPr>
          <w:rFonts w:ascii="Times New Roman" w:hAnsi="Times New Roman"/>
          <w:b/>
          <w:bCs/>
          <w:sz w:val="28"/>
          <w:szCs w:val="28"/>
        </w:rPr>
      </w:pPr>
      <w:r>
        <w:rPr>
          <w:rFonts w:ascii="Times New Roman" w:hAnsi="Times New Roman"/>
          <w:b/>
          <w:bCs/>
          <w:sz w:val="28"/>
          <w:szCs w:val="28"/>
        </w:rPr>
        <w:t xml:space="preserve">3.5. </w:t>
      </w:r>
      <w:r w:rsidR="00167BC0" w:rsidRPr="006933FC">
        <w:rPr>
          <w:rFonts w:ascii="Times New Roman" w:hAnsi="Times New Roman"/>
          <w:b/>
          <w:bCs/>
          <w:sz w:val="28"/>
          <w:szCs w:val="28"/>
        </w:rPr>
        <w:t>Учебный план</w:t>
      </w:r>
    </w:p>
    <w:p w:rsidR="00A21F53" w:rsidRPr="00A71877" w:rsidRDefault="00A71877" w:rsidP="00A7187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A21F53" w:rsidRPr="00A71877">
        <w:rPr>
          <w:rFonts w:ascii="Times New Roman" w:hAnsi="Times New Roman" w:cs="Times New Roman"/>
          <w:color w:val="000000"/>
          <w:sz w:val="28"/>
          <w:szCs w:val="28"/>
        </w:rPr>
        <w:t>Учебный план МКОУ «</w:t>
      </w:r>
      <w:proofErr w:type="spellStart"/>
      <w:r w:rsidR="00A21F53" w:rsidRPr="00A71877">
        <w:rPr>
          <w:rFonts w:ascii="Times New Roman" w:hAnsi="Times New Roman" w:cs="Times New Roman"/>
          <w:color w:val="000000"/>
          <w:sz w:val="28"/>
          <w:szCs w:val="28"/>
        </w:rPr>
        <w:t>Среднеикорецкая</w:t>
      </w:r>
      <w:proofErr w:type="spellEnd"/>
      <w:r w:rsidR="00A21F53" w:rsidRPr="00A71877">
        <w:rPr>
          <w:rFonts w:ascii="Times New Roman" w:hAnsi="Times New Roman" w:cs="Times New Roman"/>
          <w:color w:val="000000"/>
          <w:sz w:val="28"/>
          <w:szCs w:val="28"/>
        </w:rPr>
        <w:t xml:space="preserve"> СОШ» составлен на основе регионального базисного учебного плана и примерных учебных планов для образовательных учреждений Воронежской области, утвержденного приказом № 760  от 27.07.2012г.</w:t>
      </w:r>
    </w:p>
    <w:p w:rsidR="00A21F53" w:rsidRPr="006933FC" w:rsidRDefault="00A71877" w:rsidP="00A71877">
      <w:pPr>
        <w:pStyle w:val="a7"/>
        <w:spacing w:after="0"/>
        <w:jc w:val="both"/>
        <w:rPr>
          <w:rFonts w:ascii="Times New Roman" w:hAnsi="Times New Roman"/>
          <w:sz w:val="28"/>
          <w:szCs w:val="28"/>
        </w:rPr>
      </w:pPr>
      <w:r>
        <w:rPr>
          <w:rFonts w:ascii="Times New Roman" w:hAnsi="Times New Roman"/>
          <w:sz w:val="28"/>
          <w:szCs w:val="28"/>
        </w:rPr>
        <w:t xml:space="preserve">1.2 </w:t>
      </w:r>
      <w:r w:rsidR="00A21F53" w:rsidRPr="006933FC">
        <w:rPr>
          <w:rFonts w:ascii="Times New Roman" w:hAnsi="Times New Roman"/>
          <w:sz w:val="28"/>
          <w:szCs w:val="28"/>
        </w:rPr>
        <w:t>Муниципальное казенное общеобразовательное учреждение  «</w:t>
      </w:r>
      <w:proofErr w:type="spellStart"/>
      <w:r w:rsidR="00A21F53" w:rsidRPr="006933FC">
        <w:rPr>
          <w:rFonts w:ascii="Times New Roman" w:hAnsi="Times New Roman"/>
          <w:sz w:val="28"/>
          <w:szCs w:val="28"/>
        </w:rPr>
        <w:t>Среднеикорецкая</w:t>
      </w:r>
      <w:proofErr w:type="spellEnd"/>
      <w:r w:rsidR="00A21F53" w:rsidRPr="006933FC">
        <w:rPr>
          <w:rFonts w:ascii="Times New Roman" w:hAnsi="Times New Roman"/>
          <w:sz w:val="28"/>
          <w:szCs w:val="28"/>
        </w:rPr>
        <w:t xml:space="preserve"> СОШ» в 2014-2015 учебном году работает в режиме 5-дневной учебной недели для 1-х классов и 6-дневной учебной недели для 2-11-х классов. Учебный процесс будет организован по системе четырех четвертей. </w:t>
      </w:r>
    </w:p>
    <w:p w:rsidR="00A21F53" w:rsidRPr="006933FC" w:rsidRDefault="00A21F53" w:rsidP="006933FC">
      <w:pPr>
        <w:numPr>
          <w:ilvl w:val="0"/>
          <w:numId w:val="12"/>
        </w:numPr>
        <w:tabs>
          <w:tab w:val="clear" w:pos="1068"/>
          <w:tab w:val="num" w:pos="1260"/>
        </w:tabs>
        <w:overflowPunct w:val="0"/>
        <w:autoSpaceDE w:val="0"/>
        <w:autoSpaceDN w:val="0"/>
        <w:adjustRightInd w:val="0"/>
        <w:spacing w:after="0" w:line="240" w:lineRule="auto"/>
        <w:ind w:left="1260" w:hanging="552"/>
        <w:jc w:val="both"/>
        <w:textAlignment w:val="baseline"/>
        <w:rPr>
          <w:rFonts w:ascii="Times New Roman" w:hAnsi="Times New Roman" w:cs="Times New Roman"/>
          <w:sz w:val="28"/>
          <w:szCs w:val="28"/>
        </w:rPr>
      </w:pPr>
      <w:r w:rsidRPr="006933FC">
        <w:rPr>
          <w:rFonts w:ascii="Times New Roman" w:hAnsi="Times New Roman" w:cs="Times New Roman"/>
          <w:sz w:val="28"/>
          <w:szCs w:val="28"/>
        </w:rPr>
        <w:lastRenderedPageBreak/>
        <w:t xml:space="preserve">4-летний срок освоения образовательных программ начального общего образования для </w:t>
      </w:r>
      <w:r w:rsidRPr="006933FC">
        <w:rPr>
          <w:rFonts w:ascii="Times New Roman" w:hAnsi="Times New Roman" w:cs="Times New Roman"/>
          <w:b/>
          <w:sz w:val="28"/>
          <w:szCs w:val="28"/>
        </w:rPr>
        <w:t>1-4 классов</w:t>
      </w:r>
      <w:r w:rsidRPr="006933FC">
        <w:rPr>
          <w:rFonts w:ascii="Times New Roman" w:hAnsi="Times New Roman" w:cs="Times New Roman"/>
          <w:sz w:val="28"/>
          <w:szCs w:val="28"/>
        </w:rPr>
        <w:t xml:space="preserve">. Продолжительность учебного года: 1 класс – 33 учебные недели, 2, 3, 4 классы, работающие в рамках ФГОС -34 учебные недели; </w:t>
      </w:r>
    </w:p>
    <w:p w:rsidR="00A21F53" w:rsidRPr="006933FC" w:rsidRDefault="00A21F53" w:rsidP="006933FC">
      <w:pPr>
        <w:numPr>
          <w:ilvl w:val="0"/>
          <w:numId w:val="12"/>
        </w:numPr>
        <w:tabs>
          <w:tab w:val="clear" w:pos="1068"/>
          <w:tab w:val="num" w:pos="1260"/>
        </w:tabs>
        <w:overflowPunct w:val="0"/>
        <w:autoSpaceDE w:val="0"/>
        <w:autoSpaceDN w:val="0"/>
        <w:adjustRightInd w:val="0"/>
        <w:spacing w:after="0" w:line="240" w:lineRule="auto"/>
        <w:ind w:left="1260" w:hanging="552"/>
        <w:jc w:val="both"/>
        <w:textAlignment w:val="baseline"/>
        <w:rPr>
          <w:rFonts w:ascii="Times New Roman" w:hAnsi="Times New Roman" w:cs="Times New Roman"/>
          <w:sz w:val="28"/>
          <w:szCs w:val="28"/>
        </w:rPr>
      </w:pPr>
      <w:r w:rsidRPr="006933FC">
        <w:rPr>
          <w:rFonts w:ascii="Times New Roman" w:hAnsi="Times New Roman" w:cs="Times New Roman"/>
          <w:sz w:val="28"/>
          <w:szCs w:val="28"/>
        </w:rPr>
        <w:t xml:space="preserve">5-летний срок освоения образовательных программ основного общего образования для </w:t>
      </w:r>
      <w:r w:rsidRPr="006933FC">
        <w:rPr>
          <w:rFonts w:ascii="Times New Roman" w:hAnsi="Times New Roman" w:cs="Times New Roman"/>
          <w:b/>
          <w:sz w:val="28"/>
          <w:szCs w:val="28"/>
        </w:rPr>
        <w:t>5-9 классов</w:t>
      </w:r>
      <w:r w:rsidRPr="006933FC">
        <w:rPr>
          <w:rFonts w:ascii="Times New Roman" w:hAnsi="Times New Roman" w:cs="Times New Roman"/>
          <w:sz w:val="28"/>
          <w:szCs w:val="28"/>
        </w:rPr>
        <w:t>. Продолжительность учебного года – 35 учебных недель (не включая летний экзаменационный период);</w:t>
      </w:r>
    </w:p>
    <w:p w:rsidR="00A21F53" w:rsidRPr="006933FC" w:rsidRDefault="00A21F53" w:rsidP="006933FC">
      <w:pPr>
        <w:numPr>
          <w:ilvl w:val="0"/>
          <w:numId w:val="12"/>
        </w:numPr>
        <w:tabs>
          <w:tab w:val="clear" w:pos="1068"/>
          <w:tab w:val="num" w:pos="1260"/>
        </w:tabs>
        <w:overflowPunct w:val="0"/>
        <w:autoSpaceDE w:val="0"/>
        <w:autoSpaceDN w:val="0"/>
        <w:adjustRightInd w:val="0"/>
        <w:spacing w:after="0" w:line="240" w:lineRule="auto"/>
        <w:ind w:left="1260" w:hanging="552"/>
        <w:jc w:val="both"/>
        <w:textAlignment w:val="baseline"/>
        <w:rPr>
          <w:rFonts w:ascii="Times New Roman" w:hAnsi="Times New Roman" w:cs="Times New Roman"/>
          <w:sz w:val="28"/>
          <w:szCs w:val="28"/>
        </w:rPr>
      </w:pPr>
      <w:r w:rsidRPr="006933FC">
        <w:rPr>
          <w:rFonts w:ascii="Times New Roman" w:hAnsi="Times New Roman" w:cs="Times New Roman"/>
          <w:sz w:val="28"/>
          <w:szCs w:val="28"/>
        </w:rPr>
        <w:t xml:space="preserve">2-летний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6933FC">
        <w:rPr>
          <w:rFonts w:ascii="Times New Roman" w:hAnsi="Times New Roman" w:cs="Times New Roman"/>
          <w:b/>
          <w:sz w:val="28"/>
          <w:szCs w:val="28"/>
        </w:rPr>
        <w:t>10-11 классов</w:t>
      </w:r>
      <w:r w:rsidRPr="006933FC">
        <w:rPr>
          <w:rFonts w:ascii="Times New Roman" w:hAnsi="Times New Roman" w:cs="Times New Roman"/>
          <w:sz w:val="28"/>
          <w:szCs w:val="28"/>
        </w:rPr>
        <w:t>. Продолжительность учебного года – не менее 35 учебных недель (не включая летний экзаменационный период и проведение учебных сборов по основам военной службы).</w:t>
      </w:r>
    </w:p>
    <w:p w:rsidR="00A21F53" w:rsidRPr="006933FC" w:rsidRDefault="00A21F53" w:rsidP="006933FC">
      <w:pPr>
        <w:pStyle w:val="a7"/>
        <w:ind w:left="342" w:firstLine="344"/>
        <w:jc w:val="both"/>
        <w:rPr>
          <w:rFonts w:ascii="Times New Roman" w:hAnsi="Times New Roman"/>
          <w:sz w:val="28"/>
          <w:szCs w:val="28"/>
        </w:rPr>
      </w:pPr>
      <w:r w:rsidRPr="006933FC">
        <w:rPr>
          <w:rFonts w:ascii="Times New Roman" w:hAnsi="Times New Roman"/>
          <w:sz w:val="28"/>
          <w:szCs w:val="28"/>
        </w:rPr>
        <w:t>1.3. МКОУ «</w:t>
      </w:r>
      <w:proofErr w:type="spellStart"/>
      <w:r w:rsidRPr="006933FC">
        <w:rPr>
          <w:rFonts w:ascii="Times New Roman" w:hAnsi="Times New Roman"/>
          <w:sz w:val="28"/>
          <w:szCs w:val="28"/>
        </w:rPr>
        <w:t>Среднеикорецкая</w:t>
      </w:r>
      <w:proofErr w:type="spellEnd"/>
      <w:r w:rsidRPr="006933FC">
        <w:rPr>
          <w:rFonts w:ascii="Times New Roman" w:hAnsi="Times New Roman"/>
          <w:sz w:val="28"/>
          <w:szCs w:val="28"/>
        </w:rPr>
        <w:t xml:space="preserve"> СОШ»  в 2014-2015 учебном году осуществляет экспериментальную деятельность  по направлениям:</w:t>
      </w:r>
    </w:p>
    <w:p w:rsidR="00A21F53" w:rsidRPr="006933FC" w:rsidRDefault="00A21F53" w:rsidP="006933FC">
      <w:pPr>
        <w:pStyle w:val="a7"/>
        <w:widowControl/>
        <w:numPr>
          <w:ilvl w:val="0"/>
          <w:numId w:val="13"/>
        </w:numPr>
        <w:suppressAutoHyphens w:val="0"/>
        <w:jc w:val="both"/>
        <w:rPr>
          <w:rFonts w:ascii="Times New Roman" w:hAnsi="Times New Roman"/>
          <w:sz w:val="28"/>
          <w:szCs w:val="28"/>
        </w:rPr>
      </w:pPr>
      <w:r w:rsidRPr="006933FC">
        <w:rPr>
          <w:rFonts w:ascii="Times New Roman" w:hAnsi="Times New Roman"/>
          <w:bCs/>
          <w:sz w:val="28"/>
          <w:szCs w:val="28"/>
        </w:rPr>
        <w:t xml:space="preserve">Экспериментальная инновационная сетевая площадка по формированию </w:t>
      </w:r>
      <w:proofErr w:type="spellStart"/>
      <w:r w:rsidRPr="006933FC">
        <w:rPr>
          <w:rFonts w:ascii="Times New Roman" w:hAnsi="Times New Roman"/>
          <w:bCs/>
          <w:sz w:val="28"/>
          <w:szCs w:val="28"/>
        </w:rPr>
        <w:t>социо</w:t>
      </w:r>
      <w:proofErr w:type="spellEnd"/>
      <w:r w:rsidRPr="006933FC">
        <w:rPr>
          <w:rFonts w:ascii="Times New Roman" w:hAnsi="Times New Roman"/>
          <w:bCs/>
          <w:sz w:val="28"/>
          <w:szCs w:val="28"/>
        </w:rPr>
        <w:t xml:space="preserve"> - культурного центра.</w:t>
      </w:r>
    </w:p>
    <w:p w:rsidR="00A21F53" w:rsidRPr="006933FC" w:rsidRDefault="00A21F53" w:rsidP="006933FC">
      <w:pPr>
        <w:pStyle w:val="a7"/>
        <w:widowControl/>
        <w:numPr>
          <w:ilvl w:val="0"/>
          <w:numId w:val="13"/>
        </w:numPr>
        <w:suppressAutoHyphens w:val="0"/>
        <w:jc w:val="both"/>
        <w:rPr>
          <w:rFonts w:ascii="Times New Roman" w:hAnsi="Times New Roman"/>
          <w:sz w:val="28"/>
          <w:szCs w:val="28"/>
        </w:rPr>
      </w:pPr>
      <w:r w:rsidRPr="006933FC">
        <w:rPr>
          <w:rFonts w:ascii="Times New Roman" w:hAnsi="Times New Roman"/>
          <w:bCs/>
          <w:sz w:val="28"/>
          <w:szCs w:val="28"/>
        </w:rPr>
        <w:t>Формирование здоровье развивающего пространства школы и психологического благополучия субъектов образовательного процесса.</w:t>
      </w:r>
    </w:p>
    <w:p w:rsidR="00A21F53" w:rsidRPr="006933FC" w:rsidRDefault="00A21F53" w:rsidP="006933FC">
      <w:pPr>
        <w:pStyle w:val="a7"/>
        <w:widowControl/>
        <w:numPr>
          <w:ilvl w:val="0"/>
          <w:numId w:val="13"/>
        </w:numPr>
        <w:suppressAutoHyphens w:val="0"/>
        <w:jc w:val="both"/>
        <w:rPr>
          <w:rFonts w:ascii="Times New Roman" w:hAnsi="Times New Roman"/>
          <w:sz w:val="28"/>
          <w:szCs w:val="28"/>
        </w:rPr>
      </w:pPr>
      <w:r w:rsidRPr="006933FC">
        <w:rPr>
          <w:rFonts w:ascii="Times New Roman" w:hAnsi="Times New Roman"/>
          <w:bCs/>
          <w:sz w:val="28"/>
          <w:szCs w:val="28"/>
        </w:rPr>
        <w:t>Внедрение ФГОС НОО.</w:t>
      </w:r>
    </w:p>
    <w:p w:rsidR="00A21F53" w:rsidRPr="006933FC" w:rsidRDefault="00A21F53" w:rsidP="006933FC">
      <w:pPr>
        <w:pStyle w:val="a7"/>
        <w:widowControl/>
        <w:numPr>
          <w:ilvl w:val="0"/>
          <w:numId w:val="13"/>
        </w:numPr>
        <w:suppressAutoHyphens w:val="0"/>
        <w:jc w:val="both"/>
        <w:rPr>
          <w:rFonts w:ascii="Times New Roman" w:hAnsi="Times New Roman"/>
          <w:sz w:val="28"/>
          <w:szCs w:val="28"/>
        </w:rPr>
      </w:pPr>
      <w:r w:rsidRPr="006933FC">
        <w:rPr>
          <w:rFonts w:ascii="Times New Roman" w:hAnsi="Times New Roman"/>
          <w:bCs/>
          <w:sz w:val="28"/>
          <w:szCs w:val="28"/>
        </w:rPr>
        <w:t>Введение ФГОС ООО в 5, 6-х классах.</w:t>
      </w:r>
    </w:p>
    <w:p w:rsidR="00A21F53" w:rsidRPr="006933FC" w:rsidRDefault="00A21F53" w:rsidP="006933FC">
      <w:pPr>
        <w:pStyle w:val="a7"/>
        <w:widowControl/>
        <w:numPr>
          <w:ilvl w:val="0"/>
          <w:numId w:val="13"/>
        </w:numPr>
        <w:suppressAutoHyphens w:val="0"/>
        <w:jc w:val="both"/>
        <w:rPr>
          <w:rFonts w:ascii="Times New Roman" w:hAnsi="Times New Roman"/>
          <w:sz w:val="28"/>
          <w:szCs w:val="28"/>
        </w:rPr>
      </w:pPr>
      <w:r w:rsidRPr="006933FC">
        <w:rPr>
          <w:rFonts w:ascii="Times New Roman" w:hAnsi="Times New Roman"/>
          <w:bCs/>
          <w:sz w:val="28"/>
          <w:szCs w:val="28"/>
        </w:rPr>
        <w:t>Введение индивидуальных учебных планов в 10, 11-ых классах.</w:t>
      </w:r>
    </w:p>
    <w:p w:rsidR="00A21F53" w:rsidRPr="006933FC" w:rsidRDefault="00A21F53" w:rsidP="006933FC">
      <w:pPr>
        <w:pStyle w:val="af5"/>
        <w:ind w:left="342" w:right="278" w:firstLine="228"/>
        <w:rPr>
          <w:szCs w:val="28"/>
        </w:rPr>
      </w:pPr>
      <w:r w:rsidRPr="006933FC">
        <w:rPr>
          <w:szCs w:val="28"/>
        </w:rPr>
        <w:t>Порядок  реализации образовательных областей базового компонента определен на основе устава,    образовательной   программы,   кадровой,    учебно-методической и материальной базы школы.</w:t>
      </w:r>
    </w:p>
    <w:p w:rsidR="00A21F53" w:rsidRPr="006933FC" w:rsidRDefault="00A21F53" w:rsidP="006933FC">
      <w:pPr>
        <w:pStyle w:val="a6"/>
        <w:spacing w:after="0" w:line="240" w:lineRule="auto"/>
        <w:ind w:left="786"/>
        <w:jc w:val="both"/>
        <w:rPr>
          <w:rFonts w:ascii="Times New Roman" w:hAnsi="Times New Roman" w:cs="Times New Roman"/>
          <w:color w:val="000000"/>
          <w:sz w:val="28"/>
          <w:szCs w:val="28"/>
        </w:rPr>
      </w:pPr>
    </w:p>
    <w:p w:rsidR="00A21F53" w:rsidRPr="006933FC" w:rsidRDefault="00A21F53" w:rsidP="006933FC">
      <w:pPr>
        <w:pStyle w:val="a6"/>
        <w:numPr>
          <w:ilvl w:val="0"/>
          <w:numId w:val="11"/>
        </w:numPr>
        <w:spacing w:after="0" w:line="240" w:lineRule="auto"/>
        <w:jc w:val="both"/>
        <w:rPr>
          <w:rFonts w:ascii="Times New Roman" w:hAnsi="Times New Roman" w:cs="Times New Roman"/>
          <w:b/>
          <w:color w:val="000000"/>
          <w:sz w:val="28"/>
          <w:szCs w:val="28"/>
        </w:rPr>
      </w:pPr>
      <w:r w:rsidRPr="006933FC">
        <w:rPr>
          <w:rFonts w:ascii="Times New Roman" w:hAnsi="Times New Roman" w:cs="Times New Roman"/>
          <w:b/>
          <w:color w:val="000000"/>
          <w:sz w:val="28"/>
          <w:szCs w:val="28"/>
        </w:rPr>
        <w:t>Начальное общее образование:</w:t>
      </w: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sz w:val="28"/>
          <w:szCs w:val="28"/>
        </w:rPr>
        <w:t xml:space="preserve">      В МКОУ « </w:t>
      </w:r>
      <w:proofErr w:type="spellStart"/>
      <w:r w:rsidRPr="006933FC">
        <w:rPr>
          <w:rFonts w:ascii="Times New Roman" w:hAnsi="Times New Roman"/>
          <w:sz w:val="28"/>
          <w:szCs w:val="28"/>
        </w:rPr>
        <w:t>Среднеикорецкая</w:t>
      </w:r>
      <w:proofErr w:type="spellEnd"/>
      <w:r w:rsidRPr="006933FC">
        <w:rPr>
          <w:rFonts w:ascii="Times New Roman" w:hAnsi="Times New Roman"/>
          <w:sz w:val="28"/>
          <w:szCs w:val="28"/>
        </w:rPr>
        <w:t xml:space="preserve"> СОШ» школе осуществляется переход на новый учебный план, составленный в соответствии с РБУП для ОУ Воронежской области, </w:t>
      </w:r>
      <w:proofErr w:type="gramStart"/>
      <w:r w:rsidRPr="006933FC">
        <w:rPr>
          <w:rFonts w:ascii="Times New Roman" w:hAnsi="Times New Roman"/>
          <w:sz w:val="28"/>
          <w:szCs w:val="28"/>
        </w:rPr>
        <w:t>реализующих</w:t>
      </w:r>
      <w:proofErr w:type="gramEnd"/>
      <w:r w:rsidRPr="006933FC">
        <w:rPr>
          <w:rFonts w:ascii="Times New Roman" w:hAnsi="Times New Roman"/>
          <w:sz w:val="28"/>
          <w:szCs w:val="28"/>
        </w:rPr>
        <w:t xml:space="preserve"> программы начального общего образования в соответствии с ФГОС НОО. В 2014-2015 учебном году по ФГОС НОО  будут обучаться 1-е, 2-е, 3-е, 4-е классы  (тринадцать классов: 3 –первых, 3 вторых, 4 третьих, 3 четвертых).</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Пояснительная  записка к данному учебному плану составлена в соответствии с приказом и методическими рекомендациями департамента образования, науки и молодежной политики Воронежской области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Основу школьного учебного плана составляют следующие  документы:</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1. Приказы Министерства образования и науки РФ от 06.10 2009 г. № 373 «Об утверждении и введении в действие федерального государственного стандарта начального общего образования», от 26.11.2010 г. № 1241 «О </w:t>
      </w:r>
      <w:r w:rsidRPr="006933FC">
        <w:rPr>
          <w:rFonts w:ascii="Times New Roman" w:hAnsi="Times New Roman"/>
          <w:sz w:val="28"/>
          <w:szCs w:val="28"/>
        </w:rPr>
        <w:lastRenderedPageBreak/>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2. Приказ Министерства образования РФ № 1312 от 09.03.2004 г. «Об утверждении федерального базисного учебного плана и примерных планов для образовательных учреждений РФ, реализующих программы общего образования».</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3. Приказ Министерства образования и науки РФ № 1241 от 26.11.2010 г. «О внесении изменений в федеральный государственный стандарт начального общего образования, утвержденный приказом </w:t>
      </w:r>
      <w:proofErr w:type="spellStart"/>
      <w:r w:rsidRPr="006933FC">
        <w:rPr>
          <w:rFonts w:ascii="Times New Roman" w:hAnsi="Times New Roman"/>
          <w:sz w:val="28"/>
          <w:szCs w:val="28"/>
        </w:rPr>
        <w:t>Минобрнауки</w:t>
      </w:r>
      <w:proofErr w:type="spellEnd"/>
      <w:r w:rsidRPr="006933FC">
        <w:rPr>
          <w:rFonts w:ascii="Times New Roman" w:hAnsi="Times New Roman"/>
          <w:sz w:val="28"/>
          <w:szCs w:val="28"/>
        </w:rPr>
        <w:t xml:space="preserve"> России от 06.10.2009 г. № 373» (зарегистрирован Минюстом России от 04.02.2010 г., </w:t>
      </w:r>
      <w:proofErr w:type="spellStart"/>
      <w:r w:rsidRPr="006933FC">
        <w:rPr>
          <w:rFonts w:ascii="Times New Roman" w:hAnsi="Times New Roman"/>
          <w:sz w:val="28"/>
          <w:szCs w:val="28"/>
        </w:rPr>
        <w:t>рег</w:t>
      </w:r>
      <w:proofErr w:type="spellEnd"/>
      <w:r w:rsidRPr="006933FC">
        <w:rPr>
          <w:rFonts w:ascii="Times New Roman" w:hAnsi="Times New Roman"/>
          <w:sz w:val="28"/>
          <w:szCs w:val="28"/>
        </w:rPr>
        <w:t xml:space="preserve">. № 19707).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4. Постановление Главного государственного санитарного врача РФ № 189 от 29.12.2010 г. «Об утверждении </w:t>
      </w:r>
      <w:proofErr w:type="spellStart"/>
      <w:r w:rsidRPr="006933FC">
        <w:rPr>
          <w:rFonts w:ascii="Times New Roman" w:hAnsi="Times New Roman"/>
          <w:sz w:val="28"/>
          <w:szCs w:val="28"/>
        </w:rPr>
        <w:t>СанПин</w:t>
      </w:r>
      <w:proofErr w:type="spellEnd"/>
      <w:r w:rsidRPr="006933FC">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w:t>
      </w:r>
      <w:proofErr w:type="spellStart"/>
      <w:r w:rsidRPr="006933FC">
        <w:rPr>
          <w:rFonts w:ascii="Times New Roman" w:hAnsi="Times New Roman"/>
          <w:sz w:val="28"/>
          <w:szCs w:val="28"/>
        </w:rPr>
        <w:t>рег</w:t>
      </w:r>
      <w:proofErr w:type="gramStart"/>
      <w:r w:rsidRPr="006933FC">
        <w:rPr>
          <w:rFonts w:ascii="Times New Roman" w:hAnsi="Times New Roman"/>
          <w:sz w:val="28"/>
          <w:szCs w:val="28"/>
        </w:rPr>
        <w:t>.н</w:t>
      </w:r>
      <w:proofErr w:type="gramEnd"/>
      <w:r w:rsidRPr="006933FC">
        <w:rPr>
          <w:rFonts w:ascii="Times New Roman" w:hAnsi="Times New Roman"/>
          <w:sz w:val="28"/>
          <w:szCs w:val="28"/>
        </w:rPr>
        <w:t>омер</w:t>
      </w:r>
      <w:proofErr w:type="spellEnd"/>
      <w:r w:rsidRPr="006933FC">
        <w:rPr>
          <w:rFonts w:ascii="Times New Roman" w:hAnsi="Times New Roman"/>
          <w:sz w:val="28"/>
          <w:szCs w:val="28"/>
        </w:rPr>
        <w:t xml:space="preserve"> 19993).</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5. Приказ департамента образования, науки и молодежной политики Воронежской области № 760 от 27.07.12 г.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6. Устав МКОУ « </w:t>
      </w:r>
      <w:proofErr w:type="spellStart"/>
      <w:r w:rsidRPr="006933FC">
        <w:rPr>
          <w:rFonts w:ascii="Times New Roman" w:hAnsi="Times New Roman"/>
          <w:sz w:val="28"/>
          <w:szCs w:val="28"/>
        </w:rPr>
        <w:t>Среднеикорецкая</w:t>
      </w:r>
      <w:proofErr w:type="spellEnd"/>
      <w:r w:rsidRPr="006933FC">
        <w:rPr>
          <w:rFonts w:ascii="Times New Roman" w:hAnsi="Times New Roman"/>
          <w:sz w:val="28"/>
          <w:szCs w:val="28"/>
        </w:rPr>
        <w:t xml:space="preserve"> СОШ»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В  1 классе используется «ступенчатый» режим обучения в первом полугодии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(в сентябре, октябре  - по 3 урока в день по 35 минут каждый, в ноябре, декабре – по 4 урока по 35 минут каждый), во втором полугодии (с января по май -   по 4 урока по 45 минут каждый).</w:t>
      </w:r>
      <w:r w:rsidR="00A71877">
        <w:rPr>
          <w:rFonts w:ascii="Times New Roman" w:hAnsi="Times New Roman"/>
          <w:sz w:val="28"/>
          <w:szCs w:val="28"/>
        </w:rPr>
        <w:t xml:space="preserve"> В 2014-2015 учебном году первые классы работают в </w:t>
      </w:r>
      <w:proofErr w:type="gramStart"/>
      <w:r w:rsidR="00A71877">
        <w:rPr>
          <w:rFonts w:ascii="Times New Roman" w:hAnsi="Times New Roman"/>
          <w:sz w:val="28"/>
          <w:szCs w:val="28"/>
        </w:rPr>
        <w:t>режиме полного дня</w:t>
      </w:r>
      <w:proofErr w:type="gramEnd"/>
      <w:r w:rsidR="00A71877">
        <w:rPr>
          <w:rFonts w:ascii="Times New Roman" w:hAnsi="Times New Roman"/>
          <w:sz w:val="28"/>
          <w:szCs w:val="28"/>
        </w:rPr>
        <w:t>.</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Во 2-х классах  продолжительность урока составляет  45 минут.</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1-4 –е классы занимаются в школе в первую смену.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В 1-х классах обучение проводится без домашних заданий и балльного оценивания знаний обучающихся. Дополнительные недельные каникулы обязательны  в середине третьей четверти (февраль).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Учебный план школы для 1-4-х классов составлен  в полном соответствии с РБУП НОО.  В структуру   учебного   плана входят </w:t>
      </w:r>
      <w:r w:rsidRPr="006933FC">
        <w:rPr>
          <w:rFonts w:ascii="Times New Roman" w:hAnsi="Times New Roman"/>
          <w:b/>
          <w:sz w:val="28"/>
          <w:szCs w:val="28"/>
        </w:rPr>
        <w:t>обязательная часть</w:t>
      </w:r>
      <w:r w:rsidRPr="006933FC">
        <w:rPr>
          <w:rFonts w:ascii="Times New Roman" w:hAnsi="Times New Roman"/>
          <w:sz w:val="28"/>
          <w:szCs w:val="28"/>
        </w:rPr>
        <w:t xml:space="preserve"> и </w:t>
      </w:r>
      <w:r w:rsidRPr="006933FC">
        <w:rPr>
          <w:rFonts w:ascii="Times New Roman" w:hAnsi="Times New Roman"/>
          <w:b/>
          <w:sz w:val="28"/>
          <w:szCs w:val="28"/>
        </w:rPr>
        <w:t xml:space="preserve">часть </w:t>
      </w:r>
      <w:r w:rsidRPr="006933FC">
        <w:rPr>
          <w:rFonts w:ascii="Times New Roman" w:hAnsi="Times New Roman"/>
          <w:sz w:val="28"/>
          <w:szCs w:val="28"/>
        </w:rPr>
        <w:t xml:space="preserve">учебного плана, </w:t>
      </w:r>
      <w:r w:rsidRPr="006933FC">
        <w:rPr>
          <w:rFonts w:ascii="Times New Roman" w:hAnsi="Times New Roman"/>
          <w:b/>
          <w:sz w:val="28"/>
          <w:szCs w:val="28"/>
        </w:rPr>
        <w:t xml:space="preserve">формируемая участниками образовательного процесса.      </w:t>
      </w:r>
      <w:proofErr w:type="gramStart"/>
      <w:r w:rsidRPr="006933FC">
        <w:rPr>
          <w:rFonts w:ascii="Times New Roman" w:hAnsi="Times New Roman"/>
          <w:b/>
          <w:sz w:val="28"/>
          <w:szCs w:val="28"/>
        </w:rPr>
        <w:t>Обязательная часть учебного плана для 1-4 классов</w:t>
      </w:r>
      <w:r w:rsidRPr="006933FC">
        <w:rPr>
          <w:rFonts w:ascii="Times New Roman" w:hAnsi="Times New Roman"/>
          <w:sz w:val="28"/>
          <w:szCs w:val="28"/>
        </w:rPr>
        <w:t xml:space="preserve">  определяет состав учебных предметов  обязательных предметных областей </w:t>
      </w:r>
      <w:r w:rsidRPr="006933FC">
        <w:rPr>
          <w:rFonts w:ascii="Times New Roman" w:hAnsi="Times New Roman"/>
          <w:b/>
          <w:sz w:val="28"/>
          <w:szCs w:val="28"/>
        </w:rPr>
        <w:t>(</w:t>
      </w:r>
      <w:r w:rsidRPr="006933FC">
        <w:rPr>
          <w:rFonts w:ascii="Times New Roman" w:hAnsi="Times New Roman"/>
          <w:sz w:val="28"/>
          <w:szCs w:val="28"/>
        </w:rPr>
        <w:t>русский язык, литературное чтение, иностранный язык, математика, окружающий мир, искусство, технология, физическая культура</w:t>
      </w:r>
      <w:r w:rsidRPr="006933FC">
        <w:rPr>
          <w:rFonts w:ascii="Times New Roman" w:hAnsi="Times New Roman"/>
          <w:bCs/>
          <w:sz w:val="28"/>
          <w:szCs w:val="28"/>
        </w:rPr>
        <w:t>,  для 4 -</w:t>
      </w:r>
      <w:proofErr w:type="spellStart"/>
      <w:r w:rsidRPr="006933FC">
        <w:rPr>
          <w:rFonts w:ascii="Times New Roman" w:hAnsi="Times New Roman"/>
          <w:bCs/>
          <w:sz w:val="28"/>
          <w:szCs w:val="28"/>
        </w:rPr>
        <w:t>х</w:t>
      </w:r>
      <w:proofErr w:type="spellEnd"/>
      <w:r w:rsidRPr="006933FC">
        <w:rPr>
          <w:rFonts w:ascii="Times New Roman" w:hAnsi="Times New Roman"/>
          <w:bCs/>
          <w:sz w:val="28"/>
          <w:szCs w:val="28"/>
        </w:rPr>
        <w:t xml:space="preserve">  классов  вводится курс «Основы религиозных культур и светской этики»</w:t>
      </w:r>
      <w:r w:rsidRPr="006933FC">
        <w:rPr>
          <w:rFonts w:ascii="Times New Roman" w:hAnsi="Times New Roman"/>
          <w:sz w:val="28"/>
          <w:szCs w:val="28"/>
        </w:rPr>
        <w:t xml:space="preserve">),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w:t>
      </w:r>
      <w:r w:rsidRPr="006933FC">
        <w:rPr>
          <w:rFonts w:ascii="Times New Roman" w:hAnsi="Times New Roman"/>
          <w:sz w:val="28"/>
          <w:szCs w:val="28"/>
        </w:rPr>
        <w:lastRenderedPageBreak/>
        <w:t>образования, и учебное время</w:t>
      </w:r>
      <w:proofErr w:type="gramEnd"/>
      <w:r w:rsidRPr="006933FC">
        <w:rPr>
          <w:rFonts w:ascii="Times New Roman" w:hAnsi="Times New Roman"/>
          <w:sz w:val="28"/>
          <w:szCs w:val="28"/>
        </w:rPr>
        <w:t xml:space="preserve">, </w:t>
      </w:r>
      <w:proofErr w:type="gramStart"/>
      <w:r w:rsidRPr="006933FC">
        <w:rPr>
          <w:rFonts w:ascii="Times New Roman" w:hAnsi="Times New Roman"/>
          <w:sz w:val="28"/>
          <w:szCs w:val="28"/>
        </w:rPr>
        <w:t>отводимое на их изучение по классам (годам) обучения.</w:t>
      </w:r>
      <w:proofErr w:type="gramEnd"/>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Обязательная часть  учебного плана для 1-4-х классов  отражает содержание образования, которое обеспечивает достижение важнейших целей современного начального образования:</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личностное развитие </w:t>
      </w:r>
      <w:proofErr w:type="gramStart"/>
      <w:r w:rsidRPr="006933FC">
        <w:rPr>
          <w:rFonts w:ascii="Times New Roman" w:hAnsi="Times New Roman"/>
          <w:sz w:val="28"/>
          <w:szCs w:val="28"/>
        </w:rPr>
        <w:t>обучающегося</w:t>
      </w:r>
      <w:proofErr w:type="gramEnd"/>
      <w:r w:rsidRPr="006933FC">
        <w:rPr>
          <w:rFonts w:ascii="Times New Roman" w:hAnsi="Times New Roman"/>
          <w:sz w:val="28"/>
          <w:szCs w:val="28"/>
        </w:rPr>
        <w:t xml:space="preserve"> в соответствии с его индивидуальностью.</w:t>
      </w:r>
    </w:p>
    <w:p w:rsidR="00A21F53" w:rsidRPr="006933FC" w:rsidRDefault="00A21F53" w:rsidP="006933FC">
      <w:pPr>
        <w:pStyle w:val="a5"/>
        <w:jc w:val="both"/>
        <w:rPr>
          <w:rFonts w:ascii="Times New Roman" w:hAnsi="Times New Roman"/>
          <w:bCs/>
          <w:sz w:val="28"/>
          <w:szCs w:val="28"/>
        </w:rPr>
      </w:pPr>
      <w:r w:rsidRPr="006933FC">
        <w:rPr>
          <w:rFonts w:ascii="Times New Roman" w:hAnsi="Times New Roman"/>
          <w:b/>
          <w:bCs/>
          <w:i/>
          <w:iCs/>
          <w:sz w:val="28"/>
          <w:szCs w:val="28"/>
        </w:rPr>
        <w:t>Первая ступень обучения (ФГОС)</w:t>
      </w:r>
    </w:p>
    <w:p w:rsidR="00A21F53" w:rsidRPr="006933FC" w:rsidRDefault="00A21F53" w:rsidP="006933FC">
      <w:pPr>
        <w:pStyle w:val="a5"/>
        <w:jc w:val="both"/>
        <w:rPr>
          <w:rFonts w:ascii="Times New Roman" w:hAnsi="Times New Roman"/>
          <w:b/>
          <w:bCs/>
          <w:sz w:val="28"/>
          <w:szCs w:val="28"/>
        </w:rPr>
      </w:pPr>
      <w:r w:rsidRPr="006933FC">
        <w:rPr>
          <w:rFonts w:ascii="Times New Roman" w:hAnsi="Times New Roman"/>
          <w:b/>
          <w:bCs/>
          <w:sz w:val="28"/>
          <w:szCs w:val="28"/>
        </w:rPr>
        <w:t>Специфика   учебного плана  для учащихся 1-4-х классов: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2"/>
      </w:tblGrid>
      <w:tr w:rsidR="00A21F53" w:rsidRPr="006933FC" w:rsidTr="006933FC">
        <w:trPr>
          <w:trHeight w:val="343"/>
        </w:trPr>
        <w:tc>
          <w:tcPr>
            <w:tcW w:w="9712" w:type="dxa"/>
            <w:tcBorders>
              <w:top w:val="single" w:sz="4" w:space="0" w:color="auto"/>
              <w:left w:val="single" w:sz="4" w:space="0" w:color="auto"/>
              <w:bottom w:val="single" w:sz="4" w:space="0" w:color="auto"/>
              <w:right w:val="single" w:sz="4" w:space="0" w:color="auto"/>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b/>
                <w:bCs/>
                <w:sz w:val="28"/>
                <w:szCs w:val="28"/>
              </w:rPr>
              <w:t>Обязательные для изучения в начальной школе учебные предметы</w:t>
            </w:r>
          </w:p>
        </w:tc>
      </w:tr>
      <w:tr w:rsidR="00A21F53" w:rsidRPr="006933FC" w:rsidTr="006933FC">
        <w:trPr>
          <w:trHeight w:val="1046"/>
        </w:trPr>
        <w:tc>
          <w:tcPr>
            <w:tcW w:w="9712" w:type="dxa"/>
            <w:tcBorders>
              <w:top w:val="single" w:sz="4" w:space="0" w:color="auto"/>
              <w:left w:val="single" w:sz="4" w:space="0" w:color="auto"/>
              <w:bottom w:val="single" w:sz="4" w:space="0" w:color="auto"/>
              <w:right w:val="single" w:sz="4" w:space="0" w:color="auto"/>
            </w:tcBorders>
            <w:hideMark/>
          </w:tcPr>
          <w:p w:rsidR="00A21F53" w:rsidRPr="006933FC" w:rsidRDefault="00A21F53" w:rsidP="006933FC">
            <w:pPr>
              <w:pStyle w:val="a5"/>
              <w:spacing w:line="276" w:lineRule="auto"/>
              <w:jc w:val="both"/>
              <w:rPr>
                <w:rFonts w:ascii="Times New Roman" w:hAnsi="Times New Roman"/>
                <w:sz w:val="28"/>
                <w:szCs w:val="28"/>
              </w:rPr>
            </w:pPr>
            <w:r w:rsidRPr="006933FC">
              <w:rPr>
                <w:rFonts w:ascii="Times New Roman" w:hAnsi="Times New Roman"/>
                <w:sz w:val="28"/>
                <w:szCs w:val="28"/>
              </w:rPr>
              <w:t>Русский язык, Литературное чтение, Иностранный язык (2 классы). Математика, Окружающий мир, Изобразительное искусство, Музыка,  Технология, Физическая культура,</w:t>
            </w:r>
            <w:r w:rsidRPr="006933FC">
              <w:rPr>
                <w:rFonts w:ascii="Times New Roman" w:hAnsi="Times New Roman"/>
                <w:bCs/>
                <w:sz w:val="28"/>
                <w:szCs w:val="28"/>
              </w:rPr>
              <w:t xml:space="preserve"> «Основы духовной нравственной культуры народов России</w:t>
            </w:r>
            <w:r w:rsidRPr="006933FC">
              <w:rPr>
                <w:rFonts w:ascii="Times New Roman" w:hAnsi="Times New Roman"/>
                <w:b/>
                <w:bCs/>
                <w:sz w:val="28"/>
                <w:szCs w:val="28"/>
              </w:rPr>
              <w:t>»</w:t>
            </w:r>
          </w:p>
        </w:tc>
      </w:tr>
    </w:tbl>
    <w:p w:rsidR="00A21F53" w:rsidRPr="006933FC" w:rsidRDefault="00A21F53" w:rsidP="006933FC">
      <w:pPr>
        <w:pStyle w:val="a5"/>
        <w:jc w:val="both"/>
        <w:rPr>
          <w:rFonts w:ascii="Times New Roman" w:hAnsi="Times New Roman"/>
          <w:b/>
          <w:bCs/>
          <w:sz w:val="28"/>
          <w:szCs w:val="28"/>
          <w:lang w:val="fr-FR"/>
        </w:rPr>
      </w:pPr>
    </w:p>
    <w:p w:rsidR="00A21F53" w:rsidRPr="006933FC" w:rsidRDefault="00A21F53" w:rsidP="006933FC">
      <w:pPr>
        <w:pStyle w:val="a5"/>
        <w:jc w:val="both"/>
        <w:rPr>
          <w:rFonts w:ascii="Times New Roman" w:hAnsi="Times New Roman"/>
          <w:sz w:val="28"/>
          <w:szCs w:val="28"/>
        </w:rPr>
      </w:pPr>
      <w:r w:rsidRPr="006933FC">
        <w:rPr>
          <w:rFonts w:ascii="Times New Roman" w:hAnsi="Times New Roman"/>
          <w:b/>
          <w:sz w:val="28"/>
          <w:szCs w:val="28"/>
        </w:rPr>
        <w:t>Образовательная область</w:t>
      </w:r>
      <w:r w:rsidR="00E603F4">
        <w:rPr>
          <w:rFonts w:ascii="Times New Roman" w:hAnsi="Times New Roman"/>
          <w:b/>
          <w:sz w:val="28"/>
          <w:szCs w:val="28"/>
        </w:rPr>
        <w:t xml:space="preserve"> </w:t>
      </w:r>
      <w:r w:rsidRPr="006933FC">
        <w:rPr>
          <w:rFonts w:ascii="Times New Roman" w:hAnsi="Times New Roman"/>
          <w:b/>
          <w:bCs/>
          <w:sz w:val="28"/>
          <w:szCs w:val="28"/>
        </w:rPr>
        <w:t xml:space="preserve">«Филология» </w:t>
      </w:r>
      <w:r w:rsidRPr="006933FC">
        <w:rPr>
          <w:rFonts w:ascii="Times New Roman" w:hAnsi="Times New Roman"/>
          <w:sz w:val="28"/>
          <w:szCs w:val="28"/>
        </w:rPr>
        <w:t xml:space="preserve"> в соответствии с Федеральным базисным планом  представлена предметами </w:t>
      </w:r>
      <w:r w:rsidRPr="006933FC">
        <w:rPr>
          <w:rFonts w:ascii="Times New Roman" w:hAnsi="Times New Roman"/>
          <w:b/>
          <w:bCs/>
          <w:sz w:val="28"/>
          <w:szCs w:val="28"/>
        </w:rPr>
        <w:t>«Русский  язык», «Литературное чтение»,</w:t>
      </w:r>
      <w:r w:rsidR="00E603F4">
        <w:rPr>
          <w:rFonts w:ascii="Times New Roman" w:hAnsi="Times New Roman"/>
          <w:b/>
          <w:bCs/>
          <w:sz w:val="28"/>
          <w:szCs w:val="28"/>
        </w:rPr>
        <w:t xml:space="preserve"> </w:t>
      </w:r>
      <w:r w:rsidRPr="006933FC">
        <w:rPr>
          <w:rFonts w:ascii="Times New Roman" w:hAnsi="Times New Roman"/>
          <w:b/>
          <w:sz w:val="28"/>
          <w:szCs w:val="28"/>
        </w:rPr>
        <w:t>«Английский язык»</w:t>
      </w:r>
      <w:r w:rsidRPr="006933FC">
        <w:rPr>
          <w:rFonts w:ascii="Times New Roman" w:hAnsi="Times New Roman"/>
          <w:sz w:val="28"/>
          <w:szCs w:val="28"/>
        </w:rPr>
        <w:t xml:space="preserve">. На изучение  программного материала по  предмету </w:t>
      </w:r>
      <w:r w:rsidRPr="006933FC">
        <w:rPr>
          <w:rFonts w:ascii="Times New Roman" w:hAnsi="Times New Roman"/>
          <w:b/>
          <w:bCs/>
          <w:sz w:val="28"/>
          <w:szCs w:val="28"/>
        </w:rPr>
        <w:t xml:space="preserve">«Русский  язык» </w:t>
      </w:r>
      <w:r w:rsidRPr="006933FC">
        <w:rPr>
          <w:rFonts w:ascii="Times New Roman" w:hAnsi="Times New Roman"/>
          <w:sz w:val="28"/>
          <w:szCs w:val="28"/>
        </w:rPr>
        <w:t xml:space="preserve">в 1-4-х классах   отведено 5 часов в неделю; по  предмету </w:t>
      </w:r>
      <w:r w:rsidRPr="006933FC">
        <w:rPr>
          <w:rFonts w:ascii="Times New Roman" w:hAnsi="Times New Roman"/>
          <w:b/>
          <w:bCs/>
          <w:sz w:val="28"/>
          <w:szCs w:val="28"/>
        </w:rPr>
        <w:t>«Литературное  чтение»</w:t>
      </w:r>
      <w:r w:rsidRPr="006933FC">
        <w:rPr>
          <w:rFonts w:ascii="Times New Roman" w:hAnsi="Times New Roman"/>
          <w:sz w:val="28"/>
          <w:szCs w:val="28"/>
        </w:rPr>
        <w:t xml:space="preserve">  - 4 часа  в неделю- </w:t>
      </w:r>
      <w:proofErr w:type="gramStart"/>
      <w:r w:rsidRPr="006933FC">
        <w:rPr>
          <w:rFonts w:ascii="Times New Roman" w:hAnsi="Times New Roman"/>
          <w:sz w:val="28"/>
          <w:szCs w:val="28"/>
        </w:rPr>
        <w:t xml:space="preserve">( </w:t>
      </w:r>
      <w:proofErr w:type="gramEnd"/>
      <w:r w:rsidRPr="006933FC">
        <w:rPr>
          <w:rFonts w:ascii="Times New Roman" w:hAnsi="Times New Roman"/>
          <w:sz w:val="28"/>
          <w:szCs w:val="28"/>
        </w:rPr>
        <w:t xml:space="preserve">1 класс-1 четверть -3 часа в неделю).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b/>
          <w:sz w:val="28"/>
          <w:szCs w:val="28"/>
        </w:rPr>
        <w:t>«Английский язык»</w:t>
      </w:r>
      <w:r w:rsidRPr="006933FC">
        <w:rPr>
          <w:rFonts w:ascii="Times New Roman" w:hAnsi="Times New Roman"/>
          <w:sz w:val="28"/>
          <w:szCs w:val="28"/>
        </w:rPr>
        <w:t xml:space="preserve"> -  во 2х, 3-х, 4-х классах - 2 часа в неделю.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b/>
          <w:sz w:val="28"/>
          <w:szCs w:val="28"/>
        </w:rPr>
        <w:t>Образовательная область</w:t>
      </w:r>
      <w:r w:rsidR="00E603F4">
        <w:rPr>
          <w:rFonts w:ascii="Times New Roman" w:hAnsi="Times New Roman"/>
          <w:b/>
          <w:sz w:val="28"/>
          <w:szCs w:val="28"/>
        </w:rPr>
        <w:t xml:space="preserve"> </w:t>
      </w:r>
      <w:r w:rsidRPr="006933FC">
        <w:rPr>
          <w:rFonts w:ascii="Times New Roman" w:hAnsi="Times New Roman"/>
          <w:b/>
          <w:bCs/>
          <w:sz w:val="28"/>
          <w:szCs w:val="28"/>
        </w:rPr>
        <w:t xml:space="preserve">«Математика и информатика» </w:t>
      </w:r>
      <w:r w:rsidRPr="006933FC">
        <w:rPr>
          <w:rFonts w:ascii="Times New Roman" w:hAnsi="Times New Roman"/>
          <w:sz w:val="28"/>
          <w:szCs w:val="28"/>
        </w:rPr>
        <w:t xml:space="preserve"> предусматривает изучение учебного предмета </w:t>
      </w:r>
      <w:r w:rsidRPr="006933FC">
        <w:rPr>
          <w:rFonts w:ascii="Times New Roman" w:hAnsi="Times New Roman"/>
          <w:b/>
          <w:bCs/>
          <w:sz w:val="28"/>
          <w:szCs w:val="28"/>
        </w:rPr>
        <w:t xml:space="preserve">«Математика» </w:t>
      </w:r>
      <w:r w:rsidRPr="006933FC">
        <w:rPr>
          <w:rFonts w:ascii="Times New Roman" w:hAnsi="Times New Roman"/>
          <w:sz w:val="28"/>
          <w:szCs w:val="28"/>
        </w:rPr>
        <w:t>в объеме 4-х часов в неделю в 1-2-х, 3-х и 4-х классах. Во 2-х, 3-х, 4-х классах из часов школьного компонента добавлен 1 час.</w:t>
      </w:r>
    </w:p>
    <w:p w:rsidR="00A21F53" w:rsidRPr="006933FC" w:rsidRDefault="00A21F53" w:rsidP="006933FC">
      <w:pPr>
        <w:pStyle w:val="a5"/>
        <w:jc w:val="both"/>
        <w:rPr>
          <w:rFonts w:ascii="Times New Roman" w:hAnsi="Times New Roman"/>
          <w:sz w:val="28"/>
          <w:szCs w:val="28"/>
          <w:lang w:val="fr-FR"/>
        </w:rPr>
      </w:pPr>
      <w:r w:rsidRPr="006933FC">
        <w:rPr>
          <w:rFonts w:ascii="Times New Roman" w:hAnsi="Times New Roman"/>
          <w:sz w:val="28"/>
          <w:szCs w:val="28"/>
        </w:rPr>
        <w:t xml:space="preserve">Образовательная область </w:t>
      </w:r>
      <w:r w:rsidRPr="006933FC">
        <w:rPr>
          <w:rFonts w:ascii="Times New Roman" w:hAnsi="Times New Roman"/>
          <w:b/>
          <w:bCs/>
          <w:sz w:val="28"/>
          <w:szCs w:val="28"/>
        </w:rPr>
        <w:t>«Обществознание и естествознание (окружающий мир)»</w:t>
      </w:r>
      <w:r w:rsidRPr="006933FC">
        <w:rPr>
          <w:rFonts w:ascii="Times New Roman" w:hAnsi="Times New Roman"/>
          <w:sz w:val="28"/>
          <w:szCs w:val="28"/>
        </w:rPr>
        <w:t xml:space="preserve"> в 1-2-х, 3-х, 4-х классах предусматривает изучение учебного предмета </w:t>
      </w:r>
      <w:r w:rsidRPr="006933FC">
        <w:rPr>
          <w:rFonts w:ascii="Times New Roman" w:hAnsi="Times New Roman"/>
          <w:b/>
          <w:bCs/>
          <w:sz w:val="28"/>
          <w:szCs w:val="28"/>
        </w:rPr>
        <w:t>«Окружающий мир»</w:t>
      </w:r>
      <w:r w:rsidRPr="006933FC">
        <w:rPr>
          <w:rFonts w:ascii="Times New Roman" w:hAnsi="Times New Roman"/>
          <w:sz w:val="28"/>
          <w:szCs w:val="28"/>
        </w:rPr>
        <w:t xml:space="preserve"> в объеме 2 часов в неделю.</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b/>
          <w:sz w:val="28"/>
          <w:szCs w:val="28"/>
        </w:rPr>
        <w:t>Образовательная область</w:t>
      </w:r>
      <w:r w:rsidR="006933FC">
        <w:rPr>
          <w:rFonts w:ascii="Times New Roman" w:hAnsi="Times New Roman"/>
          <w:b/>
          <w:sz w:val="28"/>
          <w:szCs w:val="28"/>
        </w:rPr>
        <w:t xml:space="preserve"> </w:t>
      </w:r>
      <w:r w:rsidRPr="006933FC">
        <w:rPr>
          <w:rFonts w:ascii="Times New Roman" w:hAnsi="Times New Roman"/>
          <w:b/>
          <w:bCs/>
          <w:sz w:val="28"/>
          <w:szCs w:val="28"/>
        </w:rPr>
        <w:t>«Физическая культура»</w:t>
      </w:r>
      <w:r w:rsidRPr="006933FC">
        <w:rPr>
          <w:rFonts w:ascii="Times New Roman" w:hAnsi="Times New Roman"/>
          <w:sz w:val="28"/>
          <w:szCs w:val="28"/>
        </w:rPr>
        <w:t xml:space="preserve"> в 1-2-х, 3-х, 4-х классах предусматривает изучение учебного предмета </w:t>
      </w:r>
      <w:r w:rsidRPr="006933FC">
        <w:rPr>
          <w:rFonts w:ascii="Times New Roman" w:hAnsi="Times New Roman"/>
          <w:b/>
          <w:sz w:val="28"/>
          <w:szCs w:val="28"/>
        </w:rPr>
        <w:t>«Физическая культура»</w:t>
      </w:r>
      <w:r w:rsidRPr="006933FC">
        <w:rPr>
          <w:rFonts w:ascii="Times New Roman" w:hAnsi="Times New Roman"/>
          <w:sz w:val="28"/>
          <w:szCs w:val="28"/>
        </w:rPr>
        <w:t xml:space="preserve"> в объеме  3 часов в неделю.</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b/>
          <w:sz w:val="28"/>
          <w:szCs w:val="28"/>
        </w:rPr>
        <w:t xml:space="preserve">Образовательная область </w:t>
      </w:r>
      <w:r w:rsidRPr="006933FC">
        <w:rPr>
          <w:rFonts w:ascii="Times New Roman" w:hAnsi="Times New Roman"/>
          <w:b/>
          <w:bCs/>
          <w:sz w:val="28"/>
          <w:szCs w:val="28"/>
        </w:rPr>
        <w:t>«Искусство»</w:t>
      </w:r>
      <w:r w:rsidRPr="006933FC">
        <w:rPr>
          <w:rFonts w:ascii="Times New Roman" w:hAnsi="Times New Roman"/>
          <w:sz w:val="28"/>
          <w:szCs w:val="28"/>
        </w:rPr>
        <w:t xml:space="preserve"> предусматривает изучение учебных предметов </w:t>
      </w:r>
      <w:r w:rsidRPr="006933FC">
        <w:rPr>
          <w:rFonts w:ascii="Times New Roman" w:hAnsi="Times New Roman"/>
          <w:b/>
          <w:bCs/>
          <w:sz w:val="28"/>
          <w:szCs w:val="28"/>
        </w:rPr>
        <w:t>«Изобразительное искусство»</w:t>
      </w:r>
      <w:r w:rsidRPr="006933FC">
        <w:rPr>
          <w:rFonts w:ascii="Times New Roman" w:hAnsi="Times New Roman"/>
          <w:sz w:val="28"/>
          <w:szCs w:val="28"/>
        </w:rPr>
        <w:t xml:space="preserve">  и </w:t>
      </w:r>
      <w:r w:rsidRPr="006933FC">
        <w:rPr>
          <w:rFonts w:ascii="Times New Roman" w:hAnsi="Times New Roman"/>
          <w:b/>
          <w:bCs/>
          <w:sz w:val="28"/>
          <w:szCs w:val="28"/>
        </w:rPr>
        <w:t>«Музыка»</w:t>
      </w:r>
      <w:r w:rsidRPr="006933FC">
        <w:rPr>
          <w:rFonts w:ascii="Times New Roman" w:hAnsi="Times New Roman"/>
          <w:sz w:val="28"/>
          <w:szCs w:val="28"/>
        </w:rPr>
        <w:t xml:space="preserve">  по одному часу в неделю в 1-х, (1- классы по  0,5 часа  в первой четверти) -2-х, 3-х, 4-</w:t>
      </w:r>
      <w:bookmarkStart w:id="0" w:name="_GoBack"/>
      <w:bookmarkEnd w:id="0"/>
      <w:r w:rsidRPr="006933FC">
        <w:rPr>
          <w:rFonts w:ascii="Times New Roman" w:hAnsi="Times New Roman"/>
          <w:sz w:val="28"/>
          <w:szCs w:val="28"/>
        </w:rPr>
        <w:t>х классах.</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b/>
          <w:sz w:val="28"/>
          <w:szCs w:val="28"/>
        </w:rPr>
        <w:lastRenderedPageBreak/>
        <w:t xml:space="preserve">Образовательная область </w:t>
      </w:r>
      <w:r w:rsidRPr="006933FC">
        <w:rPr>
          <w:rFonts w:ascii="Times New Roman" w:hAnsi="Times New Roman"/>
          <w:b/>
          <w:bCs/>
          <w:sz w:val="28"/>
          <w:szCs w:val="28"/>
        </w:rPr>
        <w:t>«Технология»</w:t>
      </w:r>
      <w:r w:rsidRPr="006933FC">
        <w:rPr>
          <w:rFonts w:ascii="Times New Roman" w:hAnsi="Times New Roman"/>
          <w:sz w:val="28"/>
          <w:szCs w:val="28"/>
        </w:rPr>
        <w:t xml:space="preserve"> предусматривает изучение учебного предмета </w:t>
      </w:r>
      <w:r w:rsidRPr="006933FC">
        <w:rPr>
          <w:rFonts w:ascii="Times New Roman" w:hAnsi="Times New Roman"/>
          <w:b/>
          <w:bCs/>
          <w:sz w:val="28"/>
          <w:szCs w:val="28"/>
        </w:rPr>
        <w:t>«Технология»</w:t>
      </w:r>
      <w:r w:rsidRPr="006933FC">
        <w:rPr>
          <w:rFonts w:ascii="Times New Roman" w:hAnsi="Times New Roman"/>
          <w:sz w:val="28"/>
          <w:szCs w:val="28"/>
        </w:rPr>
        <w:t xml:space="preserve"> в объеме 1 часа в неделю в 1-2х, 3-х,4-х классах.</w:t>
      </w: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b/>
          <w:sz w:val="28"/>
          <w:szCs w:val="28"/>
        </w:rPr>
        <w:t>Учебные часы школьного компонента в учебном плане использованы на предметы:</w:t>
      </w:r>
    </w:p>
    <w:p w:rsidR="00A21F53" w:rsidRPr="000D125C" w:rsidRDefault="00A21F53" w:rsidP="006933FC">
      <w:pPr>
        <w:pStyle w:val="a5"/>
        <w:jc w:val="both"/>
        <w:rPr>
          <w:rFonts w:ascii="Times New Roman" w:hAnsi="Times New Roman"/>
          <w:sz w:val="28"/>
          <w:szCs w:val="28"/>
        </w:rPr>
      </w:pPr>
      <w:r w:rsidRPr="000D125C">
        <w:rPr>
          <w:rFonts w:ascii="Times New Roman" w:hAnsi="Times New Roman"/>
          <w:sz w:val="28"/>
          <w:szCs w:val="28"/>
        </w:rPr>
        <w:t>Решение логических задач (во 2-х, 3-х)- по 1часу в неделю</w:t>
      </w:r>
    </w:p>
    <w:p w:rsidR="00A21F53" w:rsidRPr="000D125C" w:rsidRDefault="00A21F53" w:rsidP="006933FC">
      <w:pPr>
        <w:pStyle w:val="a5"/>
        <w:jc w:val="both"/>
        <w:rPr>
          <w:rFonts w:ascii="Times New Roman" w:hAnsi="Times New Roman"/>
          <w:sz w:val="28"/>
          <w:szCs w:val="28"/>
        </w:rPr>
      </w:pPr>
      <w:r w:rsidRPr="000D125C">
        <w:rPr>
          <w:rFonts w:ascii="Times New Roman" w:hAnsi="Times New Roman"/>
          <w:sz w:val="28"/>
          <w:szCs w:val="28"/>
        </w:rPr>
        <w:t>Математика -1 час в неделю (во 2-х, 3-х,4-х классах)</w:t>
      </w:r>
    </w:p>
    <w:p w:rsidR="00A21F53" w:rsidRPr="000D125C" w:rsidRDefault="00A21F53" w:rsidP="006933FC">
      <w:pPr>
        <w:pStyle w:val="a5"/>
        <w:jc w:val="both"/>
        <w:rPr>
          <w:rFonts w:ascii="Times New Roman" w:hAnsi="Times New Roman"/>
          <w:sz w:val="28"/>
          <w:szCs w:val="28"/>
        </w:rPr>
      </w:pPr>
      <w:r w:rsidRPr="000D125C">
        <w:rPr>
          <w:rFonts w:ascii="Times New Roman" w:hAnsi="Times New Roman"/>
          <w:sz w:val="28"/>
          <w:szCs w:val="28"/>
        </w:rPr>
        <w:t>Информатика-1 час в неделю (во 2-х, 3-х, 4-х классах)</w:t>
      </w:r>
    </w:p>
    <w:p w:rsidR="00A21F53" w:rsidRPr="006933FC" w:rsidRDefault="00A21F53" w:rsidP="006933FC">
      <w:pPr>
        <w:pStyle w:val="a5"/>
        <w:jc w:val="both"/>
        <w:rPr>
          <w:rFonts w:ascii="Times New Roman" w:hAnsi="Times New Roman"/>
          <w:b/>
          <w:bCs/>
          <w:sz w:val="28"/>
          <w:szCs w:val="28"/>
        </w:rPr>
      </w:pPr>
      <w:r w:rsidRPr="006933FC">
        <w:rPr>
          <w:rFonts w:ascii="Times New Roman" w:hAnsi="Times New Roman"/>
          <w:b/>
          <w:bCs/>
          <w:sz w:val="28"/>
          <w:szCs w:val="28"/>
        </w:rPr>
        <w:t>Образовательная область</w:t>
      </w:r>
      <w:r w:rsidRPr="006933FC">
        <w:rPr>
          <w:rFonts w:ascii="Times New Roman" w:hAnsi="Times New Roman"/>
          <w:bCs/>
          <w:sz w:val="28"/>
          <w:szCs w:val="28"/>
        </w:rPr>
        <w:t xml:space="preserve"> «</w:t>
      </w:r>
      <w:r w:rsidRPr="006933FC">
        <w:rPr>
          <w:rFonts w:ascii="Times New Roman" w:hAnsi="Times New Roman"/>
          <w:b/>
          <w:bCs/>
          <w:sz w:val="28"/>
          <w:szCs w:val="28"/>
        </w:rPr>
        <w:t>Основы духовной нравственной культуры народов России»</w:t>
      </w:r>
      <w:r w:rsidRPr="006933FC">
        <w:rPr>
          <w:rFonts w:ascii="Times New Roman" w:hAnsi="Times New Roman"/>
          <w:bCs/>
          <w:sz w:val="28"/>
          <w:szCs w:val="28"/>
        </w:rPr>
        <w:t xml:space="preserve"> предусматривает  изучение предмета «</w:t>
      </w:r>
      <w:r w:rsidRPr="006933FC">
        <w:rPr>
          <w:rFonts w:ascii="Times New Roman" w:hAnsi="Times New Roman"/>
          <w:b/>
          <w:bCs/>
          <w:sz w:val="28"/>
          <w:szCs w:val="28"/>
        </w:rPr>
        <w:t>Основы духовной нравственной культуры народов России»</w:t>
      </w:r>
      <w:r w:rsidRPr="006933FC">
        <w:rPr>
          <w:rFonts w:ascii="Times New Roman" w:hAnsi="Times New Roman"/>
          <w:bCs/>
          <w:sz w:val="28"/>
          <w:szCs w:val="28"/>
        </w:rPr>
        <w:t xml:space="preserve">  в 4-х классах в объеме 1 часа в неделю.</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Максимальный объем нагрузки обучающихся школьников не превышает допустимые нормы  – в первых классах не более 21 часа, во 2-х, 3-х, 4-х  классах (при шестидневной учебной нагрузке) - не более  26 часов.</w:t>
      </w:r>
    </w:p>
    <w:p w:rsidR="00A21F53" w:rsidRPr="006933FC" w:rsidRDefault="00A21F53" w:rsidP="006933FC">
      <w:pPr>
        <w:pStyle w:val="a5"/>
        <w:jc w:val="both"/>
        <w:rPr>
          <w:rFonts w:ascii="Times New Roman" w:hAnsi="Times New Roman"/>
          <w:color w:val="000000"/>
          <w:sz w:val="28"/>
          <w:szCs w:val="28"/>
        </w:rPr>
      </w:pPr>
      <w:proofErr w:type="gramStart"/>
      <w:r w:rsidRPr="006933FC">
        <w:rPr>
          <w:rFonts w:ascii="Times New Roman" w:hAnsi="Times New Roman"/>
          <w:sz w:val="28"/>
          <w:szCs w:val="28"/>
        </w:rPr>
        <w:t xml:space="preserve">С учетом действующих санитарных норм (п.10.5.СанПин 2.4.2.2821-10) групповые занятия учитываются при планировании внеурочной деятельности обучающихся,  которая организуется </w:t>
      </w:r>
      <w:r w:rsidRPr="006933FC">
        <w:rPr>
          <w:rFonts w:ascii="Times New Roman" w:hAnsi="Times New Roman"/>
          <w:sz w:val="28"/>
          <w:szCs w:val="28"/>
          <w:lang w:val="en-US"/>
        </w:rPr>
        <w:t>c</w:t>
      </w:r>
      <w:r w:rsidRPr="006933FC">
        <w:rPr>
          <w:rFonts w:ascii="Times New Roman" w:hAnsi="Times New Roman"/>
          <w:sz w:val="28"/>
          <w:szCs w:val="28"/>
        </w:rPr>
        <w:t xml:space="preserve"> учащимися 1, 2, 3, 4-х классов  через 45 минут после завершения обязательных занятий (п.10.6.</w:t>
      </w:r>
      <w:proofErr w:type="gramEnd"/>
      <w:r w:rsidRPr="006933FC">
        <w:rPr>
          <w:rFonts w:ascii="Times New Roman" w:hAnsi="Times New Roman"/>
          <w:sz w:val="28"/>
          <w:szCs w:val="28"/>
        </w:rPr>
        <w:t xml:space="preserve"> </w:t>
      </w:r>
      <w:proofErr w:type="spellStart"/>
      <w:proofErr w:type="gramStart"/>
      <w:r w:rsidRPr="006933FC">
        <w:rPr>
          <w:rFonts w:ascii="Times New Roman" w:hAnsi="Times New Roman"/>
          <w:sz w:val="28"/>
          <w:szCs w:val="28"/>
        </w:rPr>
        <w:t>СанПин</w:t>
      </w:r>
      <w:proofErr w:type="spellEnd"/>
      <w:r w:rsidRPr="006933FC">
        <w:rPr>
          <w:rFonts w:ascii="Times New Roman" w:hAnsi="Times New Roman"/>
          <w:sz w:val="28"/>
          <w:szCs w:val="28"/>
        </w:rPr>
        <w:t xml:space="preserve"> 2.4.2.2821-10).</w:t>
      </w:r>
      <w:proofErr w:type="gramEnd"/>
      <w:r w:rsidRPr="006933FC">
        <w:rPr>
          <w:rFonts w:ascii="Times New Roman" w:hAnsi="Times New Roman"/>
          <w:sz w:val="28"/>
          <w:szCs w:val="28"/>
        </w:rPr>
        <w:t xml:space="preserve"> В 1-4-х классах 10 часов внеурочной деятельности идёт в рамках дополнительного образования и кружковой работы.  План внеурочной деятельности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возможностями ОУ. </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физкультурно-спортивное и оздоровительное, социальное, </w:t>
      </w:r>
      <w:proofErr w:type="spellStart"/>
      <w:r w:rsidRPr="006933FC">
        <w:rPr>
          <w:rFonts w:ascii="Times New Roman" w:hAnsi="Times New Roman"/>
          <w:color w:val="000000"/>
          <w:sz w:val="28"/>
          <w:szCs w:val="28"/>
        </w:rPr>
        <w:t>общеинтеллектуальное</w:t>
      </w:r>
      <w:proofErr w:type="spellEnd"/>
      <w:r w:rsidRPr="006933FC">
        <w:rPr>
          <w:rFonts w:ascii="Times New Roman" w:hAnsi="Times New Roman"/>
          <w:color w:val="000000"/>
          <w:sz w:val="28"/>
          <w:szCs w:val="28"/>
        </w:rPr>
        <w:t xml:space="preserve">, общекультурное) </w:t>
      </w:r>
    </w:p>
    <w:p w:rsidR="00A21F53" w:rsidRPr="006933FC" w:rsidRDefault="00A21F53" w:rsidP="006933FC">
      <w:pPr>
        <w:pStyle w:val="a5"/>
        <w:jc w:val="both"/>
        <w:rPr>
          <w:rFonts w:ascii="Times New Roman" w:hAnsi="Times New Roman"/>
          <w:sz w:val="28"/>
          <w:szCs w:val="28"/>
        </w:rPr>
      </w:pPr>
      <w:proofErr w:type="gramStart"/>
      <w:r w:rsidRPr="006933FC">
        <w:rPr>
          <w:rFonts w:ascii="Times New Roman" w:hAnsi="Times New Roman"/>
          <w:color w:val="000000"/>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A21F53" w:rsidRPr="006933FC" w:rsidRDefault="00A21F53" w:rsidP="006933FC">
      <w:pPr>
        <w:pStyle w:val="a5"/>
        <w:numPr>
          <w:ilvl w:val="0"/>
          <w:numId w:val="14"/>
        </w:numPr>
        <w:suppressAutoHyphens w:val="0"/>
        <w:jc w:val="both"/>
        <w:rPr>
          <w:rFonts w:ascii="Times New Roman" w:hAnsi="Times New Roman"/>
          <w:b/>
          <w:sz w:val="28"/>
          <w:szCs w:val="28"/>
        </w:rPr>
      </w:pPr>
      <w:r w:rsidRPr="006933FC">
        <w:rPr>
          <w:rFonts w:ascii="Times New Roman" w:hAnsi="Times New Roman"/>
          <w:b/>
          <w:sz w:val="28"/>
          <w:szCs w:val="28"/>
        </w:rPr>
        <w:t>Основное общее образование:</w:t>
      </w:r>
    </w:p>
    <w:p w:rsidR="00A21F53" w:rsidRPr="006933FC" w:rsidRDefault="00A21F53" w:rsidP="006933FC">
      <w:pPr>
        <w:pStyle w:val="af5"/>
        <w:ind w:left="342" w:right="278" w:firstLine="0"/>
        <w:rPr>
          <w:szCs w:val="28"/>
        </w:rPr>
      </w:pPr>
      <w:r w:rsidRPr="006933FC">
        <w:rPr>
          <w:b/>
          <w:szCs w:val="28"/>
        </w:rPr>
        <w:t>Образовательная область «Русский язык и литература»</w:t>
      </w:r>
      <w:r w:rsidRPr="006933FC">
        <w:rPr>
          <w:szCs w:val="28"/>
        </w:rPr>
        <w:t xml:space="preserve">  в соответствии с Федеральным базисным учебным планом представлена предметами «Русский язык» и «Литература». В федеральной части на русский язык выделено  в 7-х по 3 часа и дополнительно по 1 часу из регионального компонента. В 7-х, 8-х и 9-х классах увеличено количество часов за счет школьного компонента на изучение предмета: литература по 1 часу с 7 по 8 класс и русский язык в  8-х, 9-х классах в количестве 0,5 часа</w:t>
      </w:r>
      <w:r w:rsidRPr="006933FC">
        <w:rPr>
          <w:i/>
          <w:szCs w:val="28"/>
        </w:rPr>
        <w:t xml:space="preserve">. </w:t>
      </w:r>
      <w:r w:rsidRPr="006933FC">
        <w:rPr>
          <w:szCs w:val="28"/>
        </w:rPr>
        <w:t xml:space="preserve">Это обеспечивает непрерывность в изучении, </w:t>
      </w:r>
      <w:r w:rsidRPr="006933FC">
        <w:rPr>
          <w:szCs w:val="28"/>
        </w:rPr>
        <w:lastRenderedPageBreak/>
        <w:t>расширение отдельных тем и подготовку к сдаче государственной (итоговой) аттестации выпускников.</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b/>
          <w:sz w:val="28"/>
          <w:szCs w:val="28"/>
        </w:rPr>
        <w:t>Образовательная область «Математика»</w:t>
      </w:r>
      <w:r w:rsidRPr="006933FC">
        <w:rPr>
          <w:rFonts w:ascii="Times New Roman" w:hAnsi="Times New Roman"/>
          <w:sz w:val="28"/>
          <w:szCs w:val="28"/>
        </w:rPr>
        <w:t xml:space="preserve">  включает изучение предметов математика;  информатика и ИКТ.</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sz w:val="28"/>
          <w:szCs w:val="28"/>
        </w:rPr>
        <w:t>Математика в 7-9-х классах предполагает часы из федеральной части в количестве 5 часов в неделю. Из школьного компонента добавляются по 1 часу для 7-х  классов, что обеспечивает расширение программы.</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sz w:val="28"/>
          <w:szCs w:val="28"/>
        </w:rPr>
        <w:t>Предмет  «Информатика  и ИКТ» изучается с 7 по 9-й класс. В 7-х по 1 часу в неделю вводится из регионального компонента, что позволяет обеспечить непрерывность изучения учебного предмета на ступени основного общего образования. В 8-х классах 1 час в неделю, в 9-х по 2 часа в неделю из федеральной  части.</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sz w:val="28"/>
          <w:szCs w:val="28"/>
        </w:rPr>
        <w:t>В 8-х, 9-х классах для расширения навыков начертательной геометрии вводится предмет «Черчение» дополнительно по 1 часу из школьного компонента.</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b/>
          <w:sz w:val="28"/>
          <w:szCs w:val="28"/>
        </w:rPr>
        <w:t>Образовательная область «Социальные науки»</w:t>
      </w:r>
      <w:r w:rsidRPr="006933FC">
        <w:rPr>
          <w:rFonts w:ascii="Times New Roman" w:hAnsi="Times New Roman"/>
          <w:sz w:val="28"/>
          <w:szCs w:val="28"/>
        </w:rPr>
        <w:t xml:space="preserve">  представлена предметами история;  историческое краеведение в 8, 9-х классах; обществознание, ОБЖ; география; географическое краеведение в  7-х классах. </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b/>
          <w:sz w:val="28"/>
          <w:szCs w:val="28"/>
        </w:rPr>
        <w:t>Курс ОБЖ</w:t>
      </w:r>
      <w:r w:rsidRPr="006933FC">
        <w:rPr>
          <w:rFonts w:ascii="Times New Roman" w:hAnsi="Times New Roman"/>
          <w:sz w:val="28"/>
          <w:szCs w:val="28"/>
        </w:rPr>
        <w:t xml:space="preserve"> изучается в 7-х классах в количестве 0,5 часа из регионального компонента. В 8-ых классах по  1 часу из федерального компонента.</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sz w:val="28"/>
          <w:szCs w:val="28"/>
        </w:rPr>
        <w:t>Курс исторического краеведения введен по 1 часу в неделю в 8-х, 9-х классах из регионального компонента, содержит сведения об истории Воронежской области. Географическое краеведение по 1 часу в 7-х классах также из регионального компонента, содержит сведения о рельефе местности, почве, геологическом строении, водных путях, флоре, фауне, населении и промышленности Воронежской области.</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b/>
          <w:sz w:val="28"/>
          <w:szCs w:val="28"/>
        </w:rPr>
        <w:t>Образовательная область</w:t>
      </w:r>
      <w:r w:rsidR="006933FC">
        <w:rPr>
          <w:rFonts w:ascii="Times New Roman" w:hAnsi="Times New Roman"/>
          <w:b/>
          <w:sz w:val="28"/>
          <w:szCs w:val="28"/>
        </w:rPr>
        <w:t xml:space="preserve"> </w:t>
      </w:r>
      <w:r w:rsidRPr="006933FC">
        <w:rPr>
          <w:rFonts w:ascii="Times New Roman" w:hAnsi="Times New Roman"/>
          <w:b/>
          <w:sz w:val="28"/>
          <w:szCs w:val="28"/>
        </w:rPr>
        <w:t xml:space="preserve">«Естествознание» </w:t>
      </w:r>
      <w:r w:rsidRPr="006933FC">
        <w:rPr>
          <w:rFonts w:ascii="Times New Roman" w:hAnsi="Times New Roman"/>
          <w:sz w:val="28"/>
          <w:szCs w:val="28"/>
        </w:rPr>
        <w:t>представлена предметами биология; физика; химия, на которые выделяются часы из федерального компонента.</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b/>
          <w:sz w:val="28"/>
          <w:szCs w:val="28"/>
        </w:rPr>
        <w:t xml:space="preserve">В рамках учебного предмета «Изобразительное искусство» </w:t>
      </w:r>
      <w:r w:rsidRPr="006933FC">
        <w:rPr>
          <w:rFonts w:ascii="Times New Roman" w:hAnsi="Times New Roman"/>
          <w:sz w:val="28"/>
          <w:szCs w:val="28"/>
        </w:rPr>
        <w:t>изучаются предметы: изобразительное искусство (7-е классы); искусство (8, 9-е классы), музыка (7-8-е классы), на изучение каждого из них отводится по 1 часу в неделю.  Из школьного компонента вводится 1 час в 8-х классах для изучения учебного предмета «Искусство», 1 час в 8, 9-х классах для изучения «Черчения», чтобы обеспечить непрерывность изучения предмета и отработать навыки начертательной геометрии.</w:t>
      </w:r>
    </w:p>
    <w:p w:rsidR="00A21F53" w:rsidRPr="006933FC" w:rsidRDefault="00A21F53" w:rsidP="006933FC">
      <w:pPr>
        <w:pStyle w:val="a7"/>
        <w:spacing w:after="0"/>
        <w:ind w:left="340" w:firstLine="227"/>
        <w:jc w:val="both"/>
        <w:rPr>
          <w:rFonts w:ascii="Times New Roman" w:hAnsi="Times New Roman"/>
          <w:sz w:val="28"/>
          <w:szCs w:val="28"/>
        </w:rPr>
      </w:pPr>
      <w:r w:rsidRPr="006933FC">
        <w:rPr>
          <w:rFonts w:ascii="Times New Roman" w:hAnsi="Times New Roman"/>
          <w:b/>
          <w:sz w:val="28"/>
          <w:szCs w:val="28"/>
        </w:rPr>
        <w:t xml:space="preserve">В образовательной области «Технология»  </w:t>
      </w:r>
      <w:proofErr w:type="spellStart"/>
      <w:r w:rsidRPr="006933FC">
        <w:rPr>
          <w:rFonts w:ascii="Times New Roman" w:hAnsi="Times New Roman"/>
          <w:sz w:val="28"/>
          <w:szCs w:val="28"/>
        </w:rPr>
        <w:t>изучаетсяпредмет</w:t>
      </w:r>
      <w:proofErr w:type="spellEnd"/>
      <w:r w:rsidRPr="006933FC">
        <w:rPr>
          <w:rFonts w:ascii="Times New Roman" w:hAnsi="Times New Roman"/>
          <w:sz w:val="28"/>
          <w:szCs w:val="28"/>
        </w:rPr>
        <w:t xml:space="preserve"> «Технология» в объеме 2 часов в 7-х классах, 1 час – 8 классы из федерального компонента.</w:t>
      </w:r>
    </w:p>
    <w:p w:rsidR="00A21F53" w:rsidRPr="006933FC" w:rsidRDefault="00A21F53" w:rsidP="006933FC">
      <w:pPr>
        <w:ind w:left="360"/>
        <w:jc w:val="both"/>
        <w:rPr>
          <w:rFonts w:ascii="Times New Roman" w:hAnsi="Times New Roman" w:cs="Times New Roman"/>
          <w:sz w:val="28"/>
          <w:szCs w:val="28"/>
        </w:rPr>
      </w:pPr>
      <w:r w:rsidRPr="006933FC">
        <w:rPr>
          <w:rFonts w:ascii="Times New Roman" w:hAnsi="Times New Roman" w:cs="Times New Roman"/>
          <w:b/>
          <w:sz w:val="28"/>
          <w:szCs w:val="28"/>
        </w:rPr>
        <w:t xml:space="preserve">В образовательной области «Физическая культура» </w:t>
      </w:r>
      <w:r w:rsidRPr="006933FC">
        <w:rPr>
          <w:rFonts w:ascii="Times New Roman" w:hAnsi="Times New Roman" w:cs="Times New Roman"/>
          <w:sz w:val="28"/>
          <w:szCs w:val="28"/>
        </w:rPr>
        <w:t xml:space="preserve">предусмотрено изучение предмета «Физическая культура» в объеме 3 часов с 7-9 классы. Третий час используется на увеличение двигательной активности и </w:t>
      </w:r>
      <w:r w:rsidRPr="006933FC">
        <w:rPr>
          <w:rFonts w:ascii="Times New Roman" w:hAnsi="Times New Roman" w:cs="Times New Roman"/>
          <w:sz w:val="28"/>
          <w:szCs w:val="28"/>
        </w:rPr>
        <w:lastRenderedPageBreak/>
        <w:t>развитие физических качеств обучающихся, внедрение современных систем физического воспитания.</w:t>
      </w:r>
    </w:p>
    <w:p w:rsidR="00A21F53" w:rsidRPr="006933FC" w:rsidRDefault="00A21F53" w:rsidP="006933FC">
      <w:pPr>
        <w:ind w:left="360"/>
        <w:jc w:val="both"/>
        <w:rPr>
          <w:rFonts w:ascii="Times New Roman" w:hAnsi="Times New Roman" w:cs="Times New Roman"/>
          <w:sz w:val="28"/>
          <w:szCs w:val="28"/>
        </w:rPr>
      </w:pPr>
      <w:r w:rsidRPr="006933FC">
        <w:rPr>
          <w:rFonts w:ascii="Times New Roman" w:hAnsi="Times New Roman" w:cs="Times New Roman"/>
          <w:sz w:val="28"/>
          <w:szCs w:val="28"/>
        </w:rPr>
        <w:t xml:space="preserve">Также из регионального компонента введен в 7-9-х классах учебный предмет </w:t>
      </w:r>
      <w:r w:rsidRPr="006933FC">
        <w:rPr>
          <w:rFonts w:ascii="Times New Roman" w:hAnsi="Times New Roman" w:cs="Times New Roman"/>
          <w:b/>
          <w:sz w:val="28"/>
          <w:szCs w:val="28"/>
        </w:rPr>
        <w:t>«Культура общения»</w:t>
      </w:r>
      <w:r w:rsidRPr="006933FC">
        <w:rPr>
          <w:rFonts w:ascii="Times New Roman" w:hAnsi="Times New Roman" w:cs="Times New Roman"/>
          <w:sz w:val="28"/>
          <w:szCs w:val="28"/>
        </w:rPr>
        <w:t xml:space="preserve"> по 0,5 часа в неделю, направленный на формирование у детей навыков устной речи и коммуникативной деятельности, формирование здорового образа жизни.</w:t>
      </w:r>
    </w:p>
    <w:p w:rsidR="00A21F53" w:rsidRPr="006933FC" w:rsidRDefault="00A21F53" w:rsidP="006933FC">
      <w:pPr>
        <w:ind w:firstLine="720"/>
        <w:jc w:val="both"/>
        <w:rPr>
          <w:rFonts w:ascii="Times New Roman" w:hAnsi="Times New Roman" w:cs="Times New Roman"/>
          <w:color w:val="000000"/>
          <w:sz w:val="28"/>
          <w:szCs w:val="28"/>
        </w:rPr>
      </w:pPr>
      <w:r w:rsidRPr="006933FC">
        <w:rPr>
          <w:rFonts w:ascii="Times New Roman" w:hAnsi="Times New Roman" w:cs="Times New Roman"/>
          <w:color w:val="000000"/>
          <w:sz w:val="28"/>
          <w:szCs w:val="28"/>
        </w:rPr>
        <w:t xml:space="preserve">     В 9-ом классе в рамках компонента образовательного учреждения организуется </w:t>
      </w:r>
      <w:proofErr w:type="spellStart"/>
      <w:r w:rsidRPr="006933FC">
        <w:rPr>
          <w:rFonts w:ascii="Times New Roman" w:hAnsi="Times New Roman" w:cs="Times New Roman"/>
          <w:b/>
          <w:bCs/>
          <w:color w:val="000000"/>
          <w:sz w:val="28"/>
          <w:szCs w:val="28"/>
        </w:rPr>
        <w:t>предпрофильная</w:t>
      </w:r>
      <w:proofErr w:type="spellEnd"/>
      <w:r w:rsidRPr="006933FC">
        <w:rPr>
          <w:rFonts w:ascii="Times New Roman" w:hAnsi="Times New Roman" w:cs="Times New Roman"/>
          <w:b/>
          <w:bCs/>
          <w:color w:val="000000"/>
          <w:sz w:val="28"/>
          <w:szCs w:val="28"/>
        </w:rPr>
        <w:t xml:space="preserve"> подготовка</w:t>
      </w:r>
      <w:r w:rsidRPr="006933FC">
        <w:rPr>
          <w:rFonts w:ascii="Times New Roman" w:hAnsi="Times New Roman" w:cs="Times New Roman"/>
          <w:color w:val="000000"/>
          <w:sz w:val="28"/>
          <w:szCs w:val="28"/>
        </w:rPr>
        <w:t xml:space="preserve"> обучающихся (за счет введения элективных курсов  «Моя профессия», «Практикум по русскому </w:t>
      </w:r>
      <w:proofErr w:type="spellStart"/>
      <w:r w:rsidRPr="006933FC">
        <w:rPr>
          <w:rFonts w:ascii="Times New Roman" w:hAnsi="Times New Roman" w:cs="Times New Roman"/>
          <w:color w:val="000000"/>
          <w:sz w:val="28"/>
          <w:szCs w:val="28"/>
        </w:rPr>
        <w:t>языку</w:t>
      </w:r>
      <w:proofErr w:type="gramStart"/>
      <w:r w:rsidRPr="006933FC">
        <w:rPr>
          <w:rFonts w:ascii="Times New Roman" w:hAnsi="Times New Roman" w:cs="Times New Roman"/>
          <w:color w:val="000000"/>
          <w:sz w:val="28"/>
          <w:szCs w:val="28"/>
        </w:rPr>
        <w:t>.П</w:t>
      </w:r>
      <w:proofErr w:type="gramEnd"/>
      <w:r w:rsidRPr="006933FC">
        <w:rPr>
          <w:rFonts w:ascii="Times New Roman" w:hAnsi="Times New Roman" w:cs="Times New Roman"/>
          <w:color w:val="000000"/>
          <w:sz w:val="28"/>
          <w:szCs w:val="28"/>
        </w:rPr>
        <w:t>одготовка</w:t>
      </w:r>
      <w:proofErr w:type="spellEnd"/>
      <w:r w:rsidRPr="006933FC">
        <w:rPr>
          <w:rFonts w:ascii="Times New Roman" w:hAnsi="Times New Roman" w:cs="Times New Roman"/>
          <w:color w:val="000000"/>
          <w:sz w:val="28"/>
          <w:szCs w:val="28"/>
        </w:rPr>
        <w:t xml:space="preserve"> к ОГЭ», «Познание человека», «Мир вокруг нас», «Основы подготовки к военной службе», «Безопасность личности, общества и государства»   в объеме 3 часов для каждого класса).</w:t>
      </w:r>
    </w:p>
    <w:p w:rsidR="00A21F53" w:rsidRPr="006933FC" w:rsidRDefault="00A21F53" w:rsidP="006933FC">
      <w:pPr>
        <w:jc w:val="both"/>
        <w:rPr>
          <w:rFonts w:ascii="Times New Roman" w:hAnsi="Times New Roman" w:cs="Times New Roman"/>
          <w:sz w:val="28"/>
          <w:szCs w:val="28"/>
        </w:rPr>
      </w:pPr>
      <w:r w:rsidRPr="006933FC">
        <w:rPr>
          <w:rFonts w:ascii="Times New Roman" w:hAnsi="Times New Roman" w:cs="Times New Roman"/>
          <w:sz w:val="28"/>
          <w:szCs w:val="28"/>
        </w:rPr>
        <w:t>Элективные курсы проводятся для оказания помощи обучающемуся в его профильном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и соотносить их с реальными потребностями национального, регионального и местного рынка труда. Курсы помогают ученику в освоении технологии выбора и построения индивидуальной образовательной траектории, в формировании первоначального проекта своей профессиональной карьеры.</w:t>
      </w:r>
    </w:p>
    <w:p w:rsidR="00A21F53" w:rsidRPr="006933FC" w:rsidRDefault="00A21F53" w:rsidP="006933FC">
      <w:pPr>
        <w:pStyle w:val="a7"/>
        <w:widowControl/>
        <w:numPr>
          <w:ilvl w:val="0"/>
          <w:numId w:val="14"/>
        </w:numPr>
        <w:suppressAutoHyphens w:val="0"/>
        <w:jc w:val="both"/>
        <w:rPr>
          <w:rFonts w:ascii="Times New Roman" w:hAnsi="Times New Roman"/>
          <w:b/>
          <w:sz w:val="28"/>
          <w:szCs w:val="28"/>
        </w:rPr>
      </w:pPr>
      <w:r w:rsidRPr="006933FC">
        <w:rPr>
          <w:rFonts w:ascii="Times New Roman" w:hAnsi="Times New Roman"/>
          <w:b/>
          <w:sz w:val="28"/>
          <w:szCs w:val="28"/>
        </w:rPr>
        <w:t>Среднее (полное) общее образование: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Эффективное достижение указанных целей возможно при освоении образовательных программ на основе индивидуальных учебных планов и профильного обучения.</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Подобная организация учебного процесса на 3 ступени позволяет:</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создать условия для дифференциации содержания обучения старшеклассников, обеспечивая каждому ученику движения по своей собственной индивидуальной образовательной траектории;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обеспечить изучение отдельных учебных предметов на профильном уровне;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установить равный доступ к полноценному образованию разным категориям обучающихся, расширить возможности их социализации;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lastRenderedPageBreak/>
        <w:t>- обеспечить преемственность между общим и профессиональным образованием.</w:t>
      </w:r>
    </w:p>
    <w:p w:rsidR="00A21F53" w:rsidRPr="006933FC" w:rsidRDefault="00A21F53" w:rsidP="006933FC">
      <w:pPr>
        <w:pStyle w:val="a5"/>
        <w:jc w:val="both"/>
        <w:rPr>
          <w:rFonts w:ascii="Times New Roman" w:hAnsi="Times New Roman"/>
          <w:sz w:val="28"/>
          <w:szCs w:val="28"/>
        </w:rPr>
      </w:pPr>
      <w:proofErr w:type="gramStart"/>
      <w:r w:rsidRPr="006933FC">
        <w:rPr>
          <w:rFonts w:ascii="Times New Roman" w:hAnsi="Times New Roman"/>
          <w:sz w:val="28"/>
          <w:szCs w:val="28"/>
        </w:rPr>
        <w:t>Исходя из принципов построения базисного учебного плана для 10-11 классов, основанных на идее двухуровневого (базового и профильного) федерального компонента государственного стандарта общего образования, учебные предметы представлены в учебном плане школы и/или выбраны обучающимися для изучения либо на базовом, либо на профильном уровне.</w:t>
      </w:r>
      <w:proofErr w:type="gramEnd"/>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Выбрав различные сочетания базовых и профильных предметов, каждый обучающийся  сформировал собственный учебный план, на основе которых создано 4 рабочие группы с одинаковым набором предметов и одинаковым набором элективных курсов.</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В учебном плане представлены обязательные базовые общеобразовательные учебные предметы: </w:t>
      </w:r>
      <w:proofErr w:type="gramStart"/>
      <w:r w:rsidRPr="006933FC">
        <w:rPr>
          <w:rFonts w:ascii="Times New Roman" w:hAnsi="Times New Roman"/>
          <w:sz w:val="28"/>
          <w:szCs w:val="28"/>
        </w:rPr>
        <w:t>«Русский язык», «Литература», «Иностранный язык», «Математика», «История», «Обществознание», «Физическая культура», «МХК, и «Основы безопасности жизнедеятельности», «Физика», «Химия», «Биология», «География»</w:t>
      </w:r>
      <w:proofErr w:type="gramEnd"/>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Обязательные базовые общеобразовательные учебные предметы  заменены профильными (в соответствии с РБУП) в зависимости от рабочей группы </w:t>
      </w:r>
      <w:proofErr w:type="gramStart"/>
      <w:r w:rsidRPr="006933FC">
        <w:rPr>
          <w:rFonts w:ascii="Times New Roman" w:hAnsi="Times New Roman"/>
          <w:sz w:val="28"/>
          <w:szCs w:val="28"/>
        </w:rPr>
        <w:t>на</w:t>
      </w:r>
      <w:proofErr w:type="gramEnd"/>
      <w:r w:rsidRPr="006933FC">
        <w:rPr>
          <w:rFonts w:ascii="Times New Roman" w:hAnsi="Times New Roman"/>
          <w:sz w:val="28"/>
          <w:szCs w:val="28"/>
        </w:rPr>
        <w:t>:</w:t>
      </w: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b/>
          <w:sz w:val="28"/>
          <w:szCs w:val="28"/>
        </w:rPr>
        <w:t>В 10-ом классе: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два учебных предмета естественнонаучного цикла, изучаемые на профильном уровне: «Математика» - 6 часов, «Биология» - 3 часа;</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два учебных предмета гуманитарного цикла, изучаемые на профильном уровне: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«Русский язык» - 3 часа,  «Обществознание» - 3 часа.</w:t>
      </w: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b/>
          <w:sz w:val="28"/>
          <w:szCs w:val="28"/>
        </w:rPr>
        <w:t>В 11-ом классе: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два учебных предмета естественнонаучного цикла, изучаемые на профильном уровне: «Химия» - 3 часа, «Биология» - 3 часа;</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три учебных предмета гуманитарного цикла, изучаемые на профильном уровне:</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«Русский язык» - 3 часа, «История» - 4 часа, «Обществознание» - 3 часа.</w:t>
      </w:r>
    </w:p>
    <w:p w:rsidR="00A21F53" w:rsidRPr="006933FC" w:rsidRDefault="00A21F53" w:rsidP="006933FC">
      <w:pPr>
        <w:pStyle w:val="a5"/>
        <w:jc w:val="both"/>
        <w:rPr>
          <w:rFonts w:ascii="Times New Roman" w:hAnsi="Times New Roman"/>
          <w:sz w:val="28"/>
          <w:szCs w:val="28"/>
        </w:rPr>
      </w:pP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Региональный компонент в 10-11 классах представлен двумя учебными предметами: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 «Краеведение» - 1 час. </w:t>
      </w:r>
      <w:proofErr w:type="gramStart"/>
      <w:r w:rsidRPr="006933FC">
        <w:rPr>
          <w:rFonts w:ascii="Times New Roman" w:hAnsi="Times New Roman"/>
          <w:sz w:val="28"/>
          <w:szCs w:val="28"/>
        </w:rPr>
        <w:t>Курс краеведения является комплексным и направлен на приобретение обучающимися навыков исследовательской деятельности при получении сведений о родном крае, в том числе по географии, истории, экологии, археологии, топонимике, топографии, геральдике, этнографии, филологии, искусствознанию.</w:t>
      </w:r>
      <w:proofErr w:type="gramEnd"/>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«Информатика и ИКТ» - 1 час.</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Часы школьного компонента использованы следующим образом:</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увеличен объем учебной нагрузки по предметам: «Физика» - по 1 часу в 10, 11 классах; «Химия» - 1 час в 10-ом классе; «Математика» -  1 час в 11 классе с целью качественного выполнения требований образовательного стандарта общего образования и эффективной подготовки к ЕГЭ.</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lastRenderedPageBreak/>
        <w:t>В компоненте образовательного учреждения отведены часы в 10-ом классе на элективные курсы:</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«Готовим сочинение» - 1 час в группе с предметами гуманитарного цикла;</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«Как щёлкать «орешки» по физике» и «Химия в задачах» - по 1 часу в группах с предметами естественнонаучного цикла;</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«Основы военной подготовки» - 1 час с целью подготовки допризывной молодежи.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В компоненте образовательного учреждения отведены часы в 11-ом классе на элективные курсы:</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«Анализ художественного произведения» - 1 час в группе с предметами гуманитарного цикла;</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«Англоязычные страны» - 1 час в группе с предметами естественнонаучного цикла;</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«Основы военной подготовки» - 1 час с целью подготовки допризывной молодежи.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Элективные курсы выполняют три основные функции:</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«Надстройки» профильного учебного предмета, когда такой дополненный профильный учебный предмет становится в полной мере углубленным;</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ЕГЭ;</w:t>
      </w:r>
    </w:p>
    <w:p w:rsidR="006933FC" w:rsidRPr="00E603F4" w:rsidRDefault="00A21F53" w:rsidP="006933FC">
      <w:pPr>
        <w:pStyle w:val="a5"/>
        <w:jc w:val="both"/>
        <w:rPr>
          <w:rFonts w:ascii="Times New Roman" w:hAnsi="Times New Roman"/>
          <w:sz w:val="28"/>
          <w:szCs w:val="28"/>
        </w:rPr>
      </w:pPr>
      <w:r w:rsidRPr="006933FC">
        <w:rPr>
          <w:rFonts w:ascii="Times New Roman" w:hAnsi="Times New Roman"/>
          <w:sz w:val="28"/>
          <w:szCs w:val="28"/>
        </w:rPr>
        <w:t>Удовлетворение познавательных интересов обучающихся в различных сферах человеческой деятельности</w:t>
      </w:r>
    </w:p>
    <w:p w:rsidR="006933FC" w:rsidRPr="006933FC" w:rsidRDefault="006933FC" w:rsidP="006933FC">
      <w:pPr>
        <w:pStyle w:val="a5"/>
        <w:jc w:val="both"/>
        <w:rPr>
          <w:rFonts w:ascii="Times New Roman" w:hAnsi="Times New Roman"/>
          <w:b/>
          <w:sz w:val="28"/>
          <w:szCs w:val="28"/>
        </w:rPr>
      </w:pPr>
    </w:p>
    <w:p w:rsidR="00A21F53" w:rsidRPr="000D125C" w:rsidRDefault="007E4A91" w:rsidP="000D125C">
      <w:pPr>
        <w:pStyle w:val="a5"/>
        <w:jc w:val="center"/>
        <w:rPr>
          <w:rFonts w:ascii="Times New Roman" w:hAnsi="Times New Roman"/>
          <w:sz w:val="28"/>
          <w:szCs w:val="28"/>
        </w:rPr>
      </w:pPr>
      <w:r>
        <w:rPr>
          <w:rFonts w:ascii="Times New Roman" w:hAnsi="Times New Roman"/>
          <w:b/>
          <w:sz w:val="28"/>
          <w:szCs w:val="28"/>
        </w:rPr>
        <w:t>Учебный</w:t>
      </w:r>
      <w:r w:rsidR="00A21F53" w:rsidRPr="006933FC">
        <w:rPr>
          <w:rFonts w:ascii="Times New Roman" w:hAnsi="Times New Roman"/>
          <w:b/>
          <w:sz w:val="28"/>
          <w:szCs w:val="28"/>
        </w:rPr>
        <w:t xml:space="preserve"> план</w:t>
      </w:r>
      <w:r w:rsidR="000D125C">
        <w:rPr>
          <w:rFonts w:ascii="Times New Roman" w:hAnsi="Times New Roman"/>
          <w:sz w:val="28"/>
          <w:szCs w:val="28"/>
        </w:rPr>
        <w:t xml:space="preserve">  </w:t>
      </w:r>
      <w:r w:rsidR="00A21F53" w:rsidRPr="006933FC">
        <w:rPr>
          <w:rFonts w:ascii="Times New Roman" w:hAnsi="Times New Roman"/>
          <w:b/>
          <w:sz w:val="28"/>
          <w:szCs w:val="28"/>
        </w:rPr>
        <w:t>5, 6-х классов (ФГОС ООО)</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Учебный план МКОУ «</w:t>
      </w:r>
      <w:proofErr w:type="spellStart"/>
      <w:r w:rsidRPr="006933FC">
        <w:rPr>
          <w:rFonts w:ascii="Times New Roman" w:hAnsi="Times New Roman"/>
          <w:color w:val="000000"/>
          <w:sz w:val="28"/>
          <w:szCs w:val="28"/>
        </w:rPr>
        <w:t>Среднеикорецкая</w:t>
      </w:r>
      <w:proofErr w:type="spellEnd"/>
      <w:r w:rsidRPr="006933FC">
        <w:rPr>
          <w:rFonts w:ascii="Times New Roman" w:hAnsi="Times New Roman"/>
          <w:color w:val="000000"/>
          <w:sz w:val="28"/>
          <w:szCs w:val="28"/>
        </w:rPr>
        <w:t xml:space="preserve"> СОШ», реализующих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Учебный план:</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xml:space="preserve">— фиксирует максимальный объём учебной нагрузки </w:t>
      </w:r>
      <w:proofErr w:type="gramStart"/>
      <w:r w:rsidRPr="006933FC">
        <w:rPr>
          <w:rFonts w:ascii="Times New Roman" w:hAnsi="Times New Roman"/>
          <w:color w:val="000000"/>
          <w:sz w:val="28"/>
          <w:szCs w:val="28"/>
        </w:rPr>
        <w:t>обучающихся</w:t>
      </w:r>
      <w:proofErr w:type="gramEnd"/>
      <w:r w:rsidRPr="006933FC">
        <w:rPr>
          <w:rFonts w:ascii="Times New Roman" w:hAnsi="Times New Roman"/>
          <w:color w:val="000000"/>
          <w:sz w:val="28"/>
          <w:szCs w:val="28"/>
        </w:rPr>
        <w:t>;</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распределяет учебные предметы, курсы и направления внеурочной деятельности по классам и учебным годам.</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lastRenderedPageBreak/>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xml:space="preserve">Время, отводимое на данную часть примерного учебного плана, может быть использовано </w:t>
      </w:r>
      <w:proofErr w:type="gramStart"/>
      <w:r w:rsidRPr="006933FC">
        <w:rPr>
          <w:rFonts w:ascii="Times New Roman" w:hAnsi="Times New Roman"/>
          <w:color w:val="000000"/>
          <w:sz w:val="28"/>
          <w:szCs w:val="28"/>
        </w:rPr>
        <w:t>на</w:t>
      </w:r>
      <w:proofErr w:type="gramEnd"/>
      <w:r w:rsidRPr="006933FC">
        <w:rPr>
          <w:rFonts w:ascii="Times New Roman" w:hAnsi="Times New Roman"/>
          <w:color w:val="000000"/>
          <w:sz w:val="28"/>
          <w:szCs w:val="28"/>
        </w:rPr>
        <w:t>:</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xml:space="preserve">— увеличение учебных часов, предусмотренных на изучение отдельных предметов обязательной части; </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внеурочную деятельность.</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A21F53" w:rsidRPr="006933FC" w:rsidRDefault="00A21F53" w:rsidP="006933FC">
      <w:pPr>
        <w:pStyle w:val="a5"/>
        <w:jc w:val="both"/>
        <w:rPr>
          <w:rFonts w:ascii="Times New Roman" w:eastAsia="Times New Roman" w:hAnsi="Times New Roman"/>
          <w:color w:val="000000"/>
          <w:sz w:val="28"/>
          <w:szCs w:val="28"/>
        </w:rPr>
      </w:pPr>
      <w:r w:rsidRPr="006933FC">
        <w:rPr>
          <w:rFonts w:ascii="Times New Roman" w:hAnsi="Times New Roman"/>
          <w:color w:val="000000"/>
          <w:sz w:val="28"/>
          <w:szCs w:val="28"/>
        </w:rPr>
        <w:t xml:space="preserve">В </w:t>
      </w:r>
      <w:bookmarkStart w:id="1" w:name="YANDEX_96"/>
      <w:bookmarkEnd w:id="1"/>
      <w:r w:rsidRPr="006933FC">
        <w:rPr>
          <w:rFonts w:ascii="Times New Roman" w:hAnsi="Times New Roman"/>
          <w:color w:val="000000"/>
          <w:sz w:val="28"/>
          <w:szCs w:val="28"/>
        </w:rPr>
        <w:t>5, 6-х</w:t>
      </w:r>
      <w:bookmarkStart w:id="2" w:name="YANDEX_97"/>
      <w:bookmarkEnd w:id="2"/>
      <w:r w:rsidRPr="006933FC">
        <w:rPr>
          <w:rFonts w:ascii="Times New Roman" w:hAnsi="Times New Roman"/>
          <w:color w:val="000000"/>
          <w:sz w:val="28"/>
          <w:szCs w:val="28"/>
        </w:rPr>
        <w:t xml:space="preserve"> классах вводится</w:t>
      </w:r>
      <w:bookmarkStart w:id="3" w:name="YANDEX_98"/>
      <w:bookmarkEnd w:id="3"/>
      <w:r w:rsidRPr="006933FC">
        <w:rPr>
          <w:rFonts w:ascii="Times New Roman" w:hAnsi="Times New Roman"/>
          <w:color w:val="000000"/>
          <w:sz w:val="28"/>
          <w:szCs w:val="28"/>
        </w:rPr>
        <w:t xml:space="preserve"> ФГОС основного общего образования в </w:t>
      </w:r>
      <w:proofErr w:type="spellStart"/>
      <w:r w:rsidRPr="006933FC">
        <w:rPr>
          <w:rFonts w:ascii="Times New Roman" w:hAnsi="Times New Roman"/>
          <w:color w:val="000000"/>
          <w:sz w:val="28"/>
          <w:szCs w:val="28"/>
        </w:rPr>
        <w:t>пилотном</w:t>
      </w:r>
      <w:proofErr w:type="spellEnd"/>
      <w:r w:rsidRPr="006933FC">
        <w:rPr>
          <w:rFonts w:ascii="Times New Roman" w:hAnsi="Times New Roman"/>
          <w:color w:val="000000"/>
          <w:sz w:val="28"/>
          <w:szCs w:val="28"/>
        </w:rPr>
        <w:t xml:space="preserve"> режиме. </w:t>
      </w:r>
      <w:bookmarkStart w:id="4" w:name="YANDEX_99"/>
      <w:bookmarkEnd w:id="4"/>
      <w:r w:rsidRPr="006933FC">
        <w:rPr>
          <w:rFonts w:ascii="Times New Roman" w:hAnsi="Times New Roman"/>
          <w:color w:val="000000"/>
          <w:sz w:val="28"/>
          <w:szCs w:val="28"/>
        </w:rPr>
        <w:t xml:space="preserve">Учебный </w:t>
      </w:r>
      <w:bookmarkStart w:id="5" w:name="YANDEX_100"/>
      <w:bookmarkEnd w:id="5"/>
      <w:r w:rsidRPr="006933FC">
        <w:rPr>
          <w:rFonts w:ascii="Times New Roman" w:hAnsi="Times New Roman"/>
          <w:color w:val="000000"/>
          <w:sz w:val="28"/>
          <w:szCs w:val="28"/>
        </w:rPr>
        <w:t xml:space="preserve">план </w:t>
      </w:r>
      <w:bookmarkStart w:id="6" w:name="YANDEX_101"/>
      <w:bookmarkEnd w:id="6"/>
      <w:r w:rsidRPr="006933FC">
        <w:rPr>
          <w:rFonts w:ascii="Times New Roman" w:hAnsi="Times New Roman"/>
          <w:color w:val="000000"/>
          <w:sz w:val="28"/>
          <w:szCs w:val="28"/>
        </w:rPr>
        <w:t xml:space="preserve">5, 6-х </w:t>
      </w:r>
      <w:bookmarkStart w:id="7" w:name="YANDEX_102"/>
      <w:bookmarkEnd w:id="7"/>
      <w:r w:rsidRPr="006933FC">
        <w:rPr>
          <w:rFonts w:ascii="Times New Roman" w:hAnsi="Times New Roman"/>
          <w:color w:val="000000"/>
          <w:sz w:val="28"/>
          <w:szCs w:val="28"/>
        </w:rPr>
        <w:t>классов сформирован на основании следующих документов федерального и регионального уровня:</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222222"/>
          <w:sz w:val="28"/>
          <w:szCs w:val="28"/>
        </w:rPr>
        <w:t xml:space="preserve">Приказ </w:t>
      </w:r>
      <w:proofErr w:type="spellStart"/>
      <w:r w:rsidRPr="006933FC">
        <w:rPr>
          <w:rFonts w:ascii="Times New Roman" w:hAnsi="Times New Roman"/>
          <w:color w:val="222222"/>
          <w:sz w:val="28"/>
          <w:szCs w:val="28"/>
        </w:rPr>
        <w:t>Минобрнауки</w:t>
      </w:r>
      <w:proofErr w:type="spellEnd"/>
      <w:r w:rsidRPr="006933FC">
        <w:rPr>
          <w:rFonts w:ascii="Times New Roman" w:hAnsi="Times New Roman"/>
          <w:color w:val="222222"/>
          <w:sz w:val="28"/>
          <w:szCs w:val="28"/>
        </w:rPr>
        <w:t xml:space="preserve"> России от 17.12.2010 года </w:t>
      </w:r>
      <w:r w:rsidRPr="006933FC">
        <w:rPr>
          <w:rFonts w:ascii="Times New Roman" w:hAnsi="Times New Roman"/>
          <w:color w:val="000000"/>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w:t>
      </w:r>
    </w:p>
    <w:p w:rsidR="00A21F53" w:rsidRPr="006933FC" w:rsidRDefault="00A21F53" w:rsidP="006933FC">
      <w:pPr>
        <w:pStyle w:val="a5"/>
        <w:jc w:val="both"/>
        <w:rPr>
          <w:rStyle w:val="afc"/>
          <w:rFonts w:ascii="Times New Roman" w:hAnsi="Times New Roman"/>
          <w:b w:val="0"/>
          <w:color w:val="353535"/>
          <w:sz w:val="28"/>
          <w:szCs w:val="28"/>
        </w:rPr>
      </w:pPr>
      <w:r w:rsidRPr="006933FC">
        <w:rPr>
          <w:rStyle w:val="afc"/>
          <w:rFonts w:ascii="Times New Roman" w:hAnsi="Times New Roman"/>
          <w:color w:val="353535"/>
          <w:sz w:val="28"/>
          <w:szCs w:val="28"/>
        </w:rPr>
        <w:t>Приказ Министерства образования и науки Российской Федерации (</w:t>
      </w:r>
      <w:proofErr w:type="spellStart"/>
      <w:r w:rsidRPr="006933FC">
        <w:rPr>
          <w:rStyle w:val="afc"/>
          <w:rFonts w:ascii="Times New Roman" w:hAnsi="Times New Roman"/>
          <w:color w:val="353535"/>
          <w:sz w:val="28"/>
          <w:szCs w:val="28"/>
        </w:rPr>
        <w:t>Минобрнауки</w:t>
      </w:r>
      <w:proofErr w:type="spellEnd"/>
      <w:r w:rsidRPr="006933FC">
        <w:rPr>
          <w:rStyle w:val="afc"/>
          <w:rFonts w:ascii="Times New Roman" w:hAnsi="Times New Roman"/>
          <w:color w:val="353535"/>
          <w:sz w:val="28"/>
          <w:szCs w:val="28"/>
        </w:rPr>
        <w:t xml:space="preserve">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A21F53" w:rsidRPr="006933FC" w:rsidRDefault="00A21F53" w:rsidP="006933FC">
      <w:pPr>
        <w:pStyle w:val="a5"/>
        <w:jc w:val="both"/>
        <w:rPr>
          <w:rFonts w:ascii="Times New Roman" w:hAnsi="Times New Roman"/>
          <w:color w:val="000000"/>
          <w:kern w:val="36"/>
          <w:sz w:val="28"/>
          <w:szCs w:val="28"/>
        </w:rPr>
      </w:pPr>
      <w:r w:rsidRPr="006933FC">
        <w:rPr>
          <w:rFonts w:ascii="Times New Roman" w:hAnsi="Times New Roman"/>
          <w:color w:val="000000"/>
          <w:kern w:val="36"/>
          <w:sz w:val="28"/>
          <w:szCs w:val="28"/>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6933FC">
        <w:rPr>
          <w:rFonts w:ascii="Times New Roman" w:hAnsi="Times New Roman"/>
          <w:color w:val="000000"/>
          <w:kern w:val="36"/>
          <w:sz w:val="28"/>
          <w:szCs w:val="28"/>
        </w:rPr>
        <w:t>Минобрнауки</w:t>
      </w:r>
      <w:proofErr w:type="spellEnd"/>
      <w:r w:rsidRPr="006933FC">
        <w:rPr>
          <w:rFonts w:ascii="Times New Roman" w:hAnsi="Times New Roman"/>
          <w:color w:val="000000"/>
          <w:kern w:val="36"/>
          <w:sz w:val="28"/>
          <w:szCs w:val="28"/>
        </w:rPr>
        <w:t xml:space="preserve"> России по вопросам организации введения ФГОС, 2011 г., (</w:t>
      </w:r>
      <w:proofErr w:type="spellStart"/>
      <w:r w:rsidRPr="006933FC">
        <w:rPr>
          <w:rFonts w:ascii="Times New Roman" w:hAnsi="Times New Roman"/>
          <w:color w:val="000000"/>
          <w:kern w:val="36"/>
          <w:sz w:val="28"/>
          <w:szCs w:val="28"/>
        </w:rPr>
        <w:t>сайт:</w:t>
      </w:r>
      <w:hyperlink r:id="rId8" w:history="1">
        <w:r w:rsidRPr="006933FC">
          <w:rPr>
            <w:rStyle w:val="a3"/>
            <w:rFonts w:ascii="Times New Roman" w:hAnsi="Times New Roman" w:cs="Times New Roman"/>
            <w:b/>
            <w:bCs/>
            <w:kern w:val="36"/>
            <w:sz w:val="28"/>
            <w:szCs w:val="28"/>
          </w:rPr>
          <w:t>http</w:t>
        </w:r>
        <w:proofErr w:type="spellEnd"/>
        <w:r w:rsidRPr="006933FC">
          <w:rPr>
            <w:rStyle w:val="a3"/>
            <w:rFonts w:ascii="Times New Roman" w:hAnsi="Times New Roman" w:cs="Times New Roman"/>
            <w:b/>
            <w:bCs/>
            <w:kern w:val="36"/>
            <w:sz w:val="28"/>
            <w:szCs w:val="28"/>
          </w:rPr>
          <w:t>://</w:t>
        </w:r>
        <w:proofErr w:type="spellStart"/>
        <w:r w:rsidRPr="006933FC">
          <w:rPr>
            <w:rStyle w:val="a3"/>
            <w:rFonts w:ascii="Times New Roman" w:hAnsi="Times New Roman" w:cs="Times New Roman"/>
            <w:b/>
            <w:bCs/>
            <w:kern w:val="36"/>
            <w:sz w:val="28"/>
            <w:szCs w:val="28"/>
          </w:rPr>
          <w:t>standart.edu.ru</w:t>
        </w:r>
        <w:proofErr w:type="spellEnd"/>
      </w:hyperlink>
      <w:r w:rsidRPr="006933FC">
        <w:rPr>
          <w:rFonts w:ascii="Times New Roman" w:hAnsi="Times New Roman"/>
          <w:color w:val="000000"/>
          <w:kern w:val="36"/>
          <w:sz w:val="28"/>
          <w:szCs w:val="28"/>
        </w:rPr>
        <w:t>);</w:t>
      </w:r>
    </w:p>
    <w:p w:rsidR="00A21F53" w:rsidRPr="006933FC" w:rsidRDefault="00A21F53" w:rsidP="006933FC">
      <w:pPr>
        <w:pStyle w:val="a5"/>
        <w:jc w:val="both"/>
        <w:rPr>
          <w:rFonts w:ascii="Times New Roman" w:hAnsi="Times New Roman"/>
          <w:bCs/>
          <w:color w:val="000000"/>
          <w:kern w:val="36"/>
          <w:sz w:val="28"/>
          <w:szCs w:val="28"/>
        </w:rPr>
      </w:pPr>
      <w:r w:rsidRPr="006933FC">
        <w:rPr>
          <w:rFonts w:ascii="Times New Roman" w:hAnsi="Times New Roman"/>
          <w:color w:val="000000"/>
          <w:kern w:val="36"/>
          <w:sz w:val="28"/>
          <w:szCs w:val="28"/>
        </w:rPr>
        <w:t xml:space="preserve">Письмо </w:t>
      </w:r>
      <w:r w:rsidRPr="006933FC">
        <w:rPr>
          <w:rFonts w:ascii="Times New Roman" w:hAnsi="Times New Roman"/>
          <w:bCs/>
          <w:color w:val="000000"/>
          <w:kern w:val="36"/>
          <w:sz w:val="28"/>
          <w:szCs w:val="28"/>
        </w:rPr>
        <w:t xml:space="preserve">Департамента общего образования </w:t>
      </w:r>
      <w:proofErr w:type="spellStart"/>
      <w:r w:rsidRPr="006933FC">
        <w:rPr>
          <w:rFonts w:ascii="Times New Roman" w:hAnsi="Times New Roman"/>
          <w:bCs/>
          <w:color w:val="000000"/>
          <w:kern w:val="36"/>
          <w:sz w:val="28"/>
          <w:szCs w:val="28"/>
        </w:rPr>
        <w:t>Минобрнауки</w:t>
      </w:r>
      <w:proofErr w:type="spellEnd"/>
      <w:r w:rsidRPr="006933FC">
        <w:rPr>
          <w:rFonts w:ascii="Times New Roman" w:hAnsi="Times New Roman"/>
          <w:bCs/>
          <w:color w:val="000000"/>
          <w:kern w:val="36"/>
          <w:sz w:val="28"/>
          <w:szCs w:val="28"/>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Распоряжение Правительства Российской Федерации от 07.09.2010 г. № 1507-р «</w:t>
      </w:r>
      <w:bookmarkStart w:id="8" w:name="YANDEX_104"/>
      <w:bookmarkEnd w:id="8"/>
      <w:r w:rsidRPr="006933FC">
        <w:rPr>
          <w:rFonts w:ascii="Times New Roman" w:hAnsi="Times New Roman"/>
          <w:color w:val="000000"/>
          <w:sz w:val="28"/>
          <w:szCs w:val="28"/>
        </w:rPr>
        <w:t xml:space="preserve"> План действий по модернизации общего образования на 2011-2015 годы»;</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В учебном плане отражены основные требования базисного плана,  представлены все учебные предметы,  обязательные для изучения в 5-9 классах.</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xml:space="preserve">Учебный план состоит из инвариантной части, которая направлена на достижение результатов, определяемых ФГОС ООО.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5,6 классы   МКОУ «</w:t>
      </w:r>
      <w:proofErr w:type="spellStart"/>
      <w:r w:rsidRPr="006933FC">
        <w:rPr>
          <w:rFonts w:ascii="Times New Roman" w:hAnsi="Times New Roman"/>
          <w:sz w:val="28"/>
          <w:szCs w:val="28"/>
        </w:rPr>
        <w:t>Среднеикорецкая</w:t>
      </w:r>
      <w:proofErr w:type="spellEnd"/>
      <w:r w:rsidRPr="006933FC">
        <w:rPr>
          <w:rFonts w:ascii="Times New Roman" w:hAnsi="Times New Roman"/>
          <w:sz w:val="28"/>
          <w:szCs w:val="28"/>
        </w:rPr>
        <w:t xml:space="preserve"> СОШ»  в 2014-2015 учебном году работают  в следующем режиме:</w:t>
      </w:r>
    </w:p>
    <w:p w:rsidR="00A21F53" w:rsidRPr="006933FC" w:rsidRDefault="00A21F53" w:rsidP="006933FC">
      <w:pPr>
        <w:pStyle w:val="a5"/>
        <w:numPr>
          <w:ilvl w:val="0"/>
          <w:numId w:val="15"/>
        </w:numPr>
        <w:suppressAutoHyphens w:val="0"/>
        <w:jc w:val="both"/>
        <w:rPr>
          <w:rFonts w:ascii="Times New Roman" w:hAnsi="Times New Roman"/>
          <w:sz w:val="28"/>
          <w:szCs w:val="28"/>
        </w:rPr>
      </w:pPr>
      <w:r w:rsidRPr="006933FC">
        <w:rPr>
          <w:rFonts w:ascii="Times New Roman" w:hAnsi="Times New Roman"/>
          <w:sz w:val="28"/>
          <w:szCs w:val="28"/>
        </w:rPr>
        <w:lastRenderedPageBreak/>
        <w:t xml:space="preserve">продолжительность учебного года  – 35  учебные недели.    </w:t>
      </w:r>
    </w:p>
    <w:p w:rsidR="00A21F53" w:rsidRPr="006933FC" w:rsidRDefault="00A21F53" w:rsidP="006933FC">
      <w:pPr>
        <w:pStyle w:val="a5"/>
        <w:numPr>
          <w:ilvl w:val="0"/>
          <w:numId w:val="15"/>
        </w:numPr>
        <w:suppressAutoHyphens w:val="0"/>
        <w:jc w:val="both"/>
        <w:rPr>
          <w:rFonts w:ascii="Times New Roman" w:hAnsi="Times New Roman"/>
          <w:sz w:val="28"/>
          <w:szCs w:val="28"/>
        </w:rPr>
      </w:pPr>
      <w:r w:rsidRPr="006933FC">
        <w:rPr>
          <w:rFonts w:ascii="Times New Roman" w:hAnsi="Times New Roman"/>
          <w:sz w:val="28"/>
          <w:szCs w:val="28"/>
        </w:rPr>
        <w:t xml:space="preserve">продолжительность учебной недели –  6 дней.      </w:t>
      </w:r>
    </w:p>
    <w:p w:rsidR="00A21F53" w:rsidRPr="006933FC" w:rsidRDefault="00A21F53" w:rsidP="006933FC">
      <w:pPr>
        <w:pStyle w:val="a5"/>
        <w:numPr>
          <w:ilvl w:val="0"/>
          <w:numId w:val="15"/>
        </w:numPr>
        <w:suppressAutoHyphens w:val="0"/>
        <w:jc w:val="both"/>
        <w:rPr>
          <w:rFonts w:ascii="Times New Roman" w:hAnsi="Times New Roman"/>
          <w:sz w:val="28"/>
          <w:szCs w:val="28"/>
        </w:rPr>
      </w:pPr>
      <w:r w:rsidRPr="006933FC">
        <w:rPr>
          <w:rFonts w:ascii="Times New Roman" w:hAnsi="Times New Roman"/>
          <w:sz w:val="28"/>
          <w:szCs w:val="28"/>
        </w:rPr>
        <w:t>обязательная недельная нагрузка: 5 классы – 32 часа, 6 классы – 33 часа,</w:t>
      </w:r>
    </w:p>
    <w:p w:rsidR="00A21F53" w:rsidRPr="006933FC" w:rsidRDefault="00A21F53" w:rsidP="006933FC">
      <w:pPr>
        <w:pStyle w:val="a5"/>
        <w:numPr>
          <w:ilvl w:val="0"/>
          <w:numId w:val="15"/>
        </w:numPr>
        <w:suppressAutoHyphens w:val="0"/>
        <w:jc w:val="both"/>
        <w:rPr>
          <w:rFonts w:ascii="Times New Roman" w:hAnsi="Times New Roman"/>
          <w:sz w:val="28"/>
          <w:szCs w:val="28"/>
        </w:rPr>
      </w:pPr>
      <w:r w:rsidRPr="006933FC">
        <w:rPr>
          <w:rFonts w:ascii="Times New Roman" w:hAnsi="Times New Roman"/>
          <w:sz w:val="28"/>
          <w:szCs w:val="28"/>
        </w:rPr>
        <w:t>продолжительность урока  - 45 минут.</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Учебный план включает две части: обязательную (70%) и формируемую участниками образовательного процесса (30%). Наполняемость обязательной части определена </w:t>
      </w:r>
      <w:r w:rsidRPr="006933FC">
        <w:rPr>
          <w:rStyle w:val="Zag11"/>
          <w:rFonts w:ascii="Times New Roman" w:eastAsia="@Arial Unicode MS" w:hAnsi="Times New Roman"/>
          <w:sz w:val="28"/>
          <w:szCs w:val="28"/>
        </w:rPr>
        <w:t>составом  обязательных предметных областей</w:t>
      </w:r>
      <w:r w:rsidRPr="006933FC">
        <w:rPr>
          <w:rFonts w:ascii="Times New Roman" w:hAnsi="Times New Roman"/>
          <w:sz w:val="28"/>
          <w:szCs w:val="28"/>
        </w:rPr>
        <w:t xml:space="preserve">: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i/>
          <w:sz w:val="28"/>
          <w:szCs w:val="28"/>
        </w:rPr>
        <w:t>-</w:t>
      </w:r>
      <w:r w:rsidRPr="006933FC">
        <w:rPr>
          <w:rFonts w:ascii="Times New Roman" w:hAnsi="Times New Roman"/>
          <w:i/>
          <w:sz w:val="28"/>
          <w:szCs w:val="28"/>
          <w:u w:val="single"/>
        </w:rPr>
        <w:t>предметная область «филология»</w:t>
      </w:r>
      <w:r w:rsidRPr="006933FC">
        <w:rPr>
          <w:rFonts w:ascii="Times New Roman" w:hAnsi="Times New Roman"/>
          <w:sz w:val="28"/>
          <w:szCs w:val="28"/>
        </w:rPr>
        <w:t xml:space="preserve"> включает предметы: русский язык,    литература, иностранный язык;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i/>
          <w:sz w:val="28"/>
          <w:szCs w:val="28"/>
        </w:rPr>
        <w:t>-</w:t>
      </w:r>
      <w:r w:rsidRPr="006933FC">
        <w:rPr>
          <w:rFonts w:ascii="Times New Roman" w:hAnsi="Times New Roman"/>
          <w:i/>
          <w:sz w:val="28"/>
          <w:szCs w:val="28"/>
          <w:u w:val="single"/>
        </w:rPr>
        <w:t>предметная область «математика и информатика»</w:t>
      </w:r>
      <w:r w:rsidRPr="006933FC">
        <w:rPr>
          <w:rFonts w:ascii="Times New Roman" w:hAnsi="Times New Roman"/>
          <w:sz w:val="28"/>
          <w:szCs w:val="28"/>
        </w:rPr>
        <w:t xml:space="preserve"> включает предмет математика;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i/>
          <w:sz w:val="28"/>
          <w:szCs w:val="28"/>
          <w:u w:val="single"/>
        </w:rPr>
        <w:t>-предметная область «общественно-научные предметы»</w:t>
      </w:r>
      <w:r w:rsidRPr="006933FC">
        <w:rPr>
          <w:rFonts w:ascii="Times New Roman" w:hAnsi="Times New Roman"/>
          <w:sz w:val="28"/>
          <w:szCs w:val="28"/>
        </w:rPr>
        <w:t xml:space="preserve"> включает  предметы: историю, обществознание, географию; </w:t>
      </w:r>
    </w:p>
    <w:p w:rsidR="00A21F53" w:rsidRPr="006933FC" w:rsidRDefault="00A21F53" w:rsidP="006933FC">
      <w:pPr>
        <w:pStyle w:val="a5"/>
        <w:jc w:val="both"/>
        <w:rPr>
          <w:rFonts w:ascii="Times New Roman" w:hAnsi="Times New Roman"/>
          <w:color w:val="FF0000"/>
          <w:sz w:val="28"/>
          <w:szCs w:val="28"/>
        </w:rPr>
      </w:pPr>
      <w:r w:rsidRPr="006933FC">
        <w:rPr>
          <w:rFonts w:ascii="Times New Roman" w:hAnsi="Times New Roman"/>
          <w:i/>
          <w:sz w:val="28"/>
          <w:szCs w:val="28"/>
          <w:u w:val="single"/>
        </w:rPr>
        <w:t>-предметная область «основы духовно-нравственной культуры народов России»</w:t>
      </w:r>
      <w:r w:rsidRPr="006933FC">
        <w:rPr>
          <w:rFonts w:ascii="Times New Roman" w:hAnsi="Times New Roman"/>
          <w:sz w:val="28"/>
          <w:szCs w:val="28"/>
        </w:rPr>
        <w:t xml:space="preserve">   включает предмет «Основы духовно-нравственной культуры народов России».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i/>
          <w:sz w:val="28"/>
          <w:szCs w:val="28"/>
          <w:u w:val="single"/>
        </w:rPr>
        <w:t>-предметная область «естественнонаучные предметы</w:t>
      </w:r>
      <w:proofErr w:type="gramStart"/>
      <w:r w:rsidRPr="006933FC">
        <w:rPr>
          <w:rFonts w:ascii="Times New Roman" w:hAnsi="Times New Roman"/>
          <w:i/>
          <w:sz w:val="28"/>
          <w:szCs w:val="28"/>
          <w:u w:val="single"/>
        </w:rPr>
        <w:t>»</w:t>
      </w:r>
      <w:r w:rsidRPr="006933FC">
        <w:rPr>
          <w:rFonts w:ascii="Times New Roman" w:hAnsi="Times New Roman"/>
          <w:sz w:val="28"/>
          <w:szCs w:val="28"/>
        </w:rPr>
        <w:t>в</w:t>
      </w:r>
      <w:proofErr w:type="gramEnd"/>
      <w:r w:rsidRPr="006933FC">
        <w:rPr>
          <w:rFonts w:ascii="Times New Roman" w:hAnsi="Times New Roman"/>
          <w:sz w:val="28"/>
          <w:szCs w:val="28"/>
        </w:rPr>
        <w:t xml:space="preserve">ключает  предмет биологию; </w:t>
      </w: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i/>
          <w:sz w:val="28"/>
          <w:szCs w:val="28"/>
          <w:u w:val="single"/>
        </w:rPr>
        <w:t>-предметная область «искусство»</w:t>
      </w:r>
      <w:r w:rsidRPr="006933FC">
        <w:rPr>
          <w:rFonts w:ascii="Times New Roman" w:hAnsi="Times New Roman"/>
          <w:sz w:val="28"/>
          <w:szCs w:val="28"/>
        </w:rPr>
        <w:t xml:space="preserve"> включает предмет: музыка и изобразительное искусство;  </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u w:val="single"/>
        </w:rPr>
        <w:t>-</w:t>
      </w:r>
      <w:r w:rsidRPr="006933FC">
        <w:rPr>
          <w:rFonts w:ascii="Times New Roman" w:hAnsi="Times New Roman"/>
          <w:i/>
          <w:sz w:val="28"/>
          <w:szCs w:val="28"/>
          <w:u w:val="single"/>
        </w:rPr>
        <w:t>предметная область «технология»:</w:t>
      </w:r>
      <w:r w:rsidRPr="006933FC">
        <w:rPr>
          <w:rFonts w:ascii="Times New Roman" w:hAnsi="Times New Roman"/>
          <w:sz w:val="28"/>
          <w:szCs w:val="28"/>
        </w:rPr>
        <w:t xml:space="preserve"> предмет технология;</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i/>
          <w:sz w:val="28"/>
          <w:szCs w:val="28"/>
          <w:u w:val="single"/>
        </w:rPr>
        <w:t>-предметная область  «физическая культура и ОБЖ»</w:t>
      </w:r>
      <w:r w:rsidRPr="006933FC">
        <w:rPr>
          <w:rFonts w:ascii="Times New Roman" w:hAnsi="Times New Roman"/>
          <w:i/>
          <w:sz w:val="28"/>
          <w:szCs w:val="28"/>
        </w:rPr>
        <w:t>:</w:t>
      </w:r>
      <w:r w:rsidRPr="006933FC">
        <w:rPr>
          <w:rFonts w:ascii="Times New Roman" w:hAnsi="Times New Roman"/>
          <w:sz w:val="28"/>
          <w:szCs w:val="28"/>
        </w:rPr>
        <w:t xml:space="preserve"> предмет физическая культура.  </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sz w:val="28"/>
          <w:szCs w:val="28"/>
        </w:rPr>
        <w:t xml:space="preserve">На основе   социального заказа учащихся и их родителей (законных представителей), с учетом специфики ОУ, </w:t>
      </w:r>
      <w:r w:rsidRPr="006933FC">
        <w:rPr>
          <w:rFonts w:ascii="Times New Roman" w:hAnsi="Times New Roman"/>
          <w:color w:val="000000"/>
          <w:sz w:val="28"/>
          <w:szCs w:val="28"/>
        </w:rPr>
        <w:t>Учебным планом МКОУ «</w:t>
      </w:r>
      <w:proofErr w:type="spellStart"/>
      <w:r w:rsidRPr="006933FC">
        <w:rPr>
          <w:rFonts w:ascii="Times New Roman" w:hAnsi="Times New Roman"/>
          <w:color w:val="000000"/>
          <w:sz w:val="28"/>
          <w:szCs w:val="28"/>
        </w:rPr>
        <w:t>Среднеикорецкая</w:t>
      </w:r>
      <w:proofErr w:type="spellEnd"/>
      <w:r w:rsidRPr="006933FC">
        <w:rPr>
          <w:rFonts w:ascii="Times New Roman" w:hAnsi="Times New Roman"/>
          <w:color w:val="000000"/>
          <w:sz w:val="28"/>
          <w:szCs w:val="28"/>
        </w:rPr>
        <w:t xml:space="preserve"> СОШ» предусмотрено следующее распределение часов части, формируемой участниками образовательного процесса (30%): </w:t>
      </w:r>
    </w:p>
    <w:p w:rsidR="00A21F53" w:rsidRPr="006933FC" w:rsidRDefault="00A21F53" w:rsidP="006933FC">
      <w:pPr>
        <w:pStyle w:val="a5"/>
        <w:jc w:val="both"/>
        <w:rPr>
          <w:rStyle w:val="Zag11"/>
          <w:rFonts w:ascii="Times New Roman" w:eastAsia="@Arial Unicode MS" w:hAnsi="Times New Roman"/>
          <w:sz w:val="28"/>
          <w:szCs w:val="28"/>
        </w:rPr>
      </w:pPr>
      <w:r w:rsidRPr="006933FC">
        <w:rPr>
          <w:rFonts w:ascii="Times New Roman" w:hAnsi="Times New Roman"/>
          <w:color w:val="000000"/>
          <w:sz w:val="28"/>
          <w:szCs w:val="28"/>
        </w:rPr>
        <w:t xml:space="preserve">- Введение </w:t>
      </w:r>
      <w:proofErr w:type="spellStart"/>
      <w:r w:rsidRPr="006933FC">
        <w:rPr>
          <w:rFonts w:ascii="Times New Roman" w:hAnsi="Times New Roman"/>
          <w:color w:val="000000"/>
          <w:sz w:val="28"/>
          <w:szCs w:val="28"/>
        </w:rPr>
        <w:t>метапредметных</w:t>
      </w:r>
      <w:proofErr w:type="spellEnd"/>
      <w:r w:rsidRPr="006933FC">
        <w:rPr>
          <w:rFonts w:ascii="Times New Roman" w:hAnsi="Times New Roman"/>
          <w:color w:val="000000"/>
          <w:sz w:val="28"/>
          <w:szCs w:val="28"/>
        </w:rPr>
        <w:t xml:space="preserve"> курсов: «Азбука духовного воспитания» - 1 час в 5-х классах, «Оглянись вокруг» - 1 час в 6-х классах (область «Основы духовно-нравственной культуры народов России»); «Робототехника» - по 1 часу в 5, 6-х классах (область «Математика и информатика»); «Человек и общество» - по 1 часу в 5, 6-х классах (область «Общественно-научных дисциплин»); «Здоровый образ жизни» - по 1 часу в 5, 6-х классах (область «Физическая культура и ОБЖ»); «Планета Земля» - 1 час в 5-х классах (область «Общественно-научных дисциплин»); «Родной край» - 1 час в 6-х классах (область « Естественнонаучных дисциплин»). </w:t>
      </w:r>
      <w:r w:rsidRPr="006933FC">
        <w:rPr>
          <w:rStyle w:val="Zag11"/>
          <w:rFonts w:ascii="Times New Roman" w:eastAsia="@Arial Unicode MS" w:hAnsi="Times New Roman"/>
          <w:sz w:val="28"/>
          <w:szCs w:val="28"/>
        </w:rPr>
        <w:t>Введение курсов  направлено на формирование системного подхода к анализу окружающего мира, развитие навыков новых технологий, необходимых во всех областях практической деятельности человека. Цель курсов расширение кругозора учащихся, формирование интереса к предметам.</w:t>
      </w:r>
    </w:p>
    <w:p w:rsidR="00A21F53" w:rsidRPr="006933FC" w:rsidRDefault="00A21F53" w:rsidP="006933FC">
      <w:pPr>
        <w:pStyle w:val="a5"/>
        <w:jc w:val="both"/>
        <w:rPr>
          <w:rStyle w:val="Zag11"/>
          <w:rFonts w:ascii="Times New Roman" w:eastAsia="@Arial Unicode MS" w:hAnsi="Times New Roman"/>
          <w:sz w:val="28"/>
          <w:szCs w:val="28"/>
        </w:rPr>
      </w:pPr>
      <w:r w:rsidRPr="006933FC">
        <w:rPr>
          <w:rStyle w:val="Zag11"/>
          <w:rFonts w:ascii="Times New Roman" w:eastAsia="@Arial Unicode MS" w:hAnsi="Times New Roman"/>
          <w:sz w:val="28"/>
          <w:szCs w:val="28"/>
        </w:rPr>
        <w:t xml:space="preserve">- Введение модулей: «Русская речь», «Смысловое чтение» и «Русская художественная культура»  - по 1 часу в 5, 6-х классах (область «Филология»); «Юный искусствовед»: Хоровое пение и Художественное творчество – по 0,5 часа в 5, 6-х классах (область «Искусство»); «Русские </w:t>
      </w:r>
      <w:r w:rsidRPr="006933FC">
        <w:rPr>
          <w:rStyle w:val="Zag11"/>
          <w:rFonts w:ascii="Times New Roman" w:eastAsia="@Arial Unicode MS" w:hAnsi="Times New Roman"/>
          <w:sz w:val="28"/>
          <w:szCs w:val="28"/>
        </w:rPr>
        <w:lastRenderedPageBreak/>
        <w:t>умельцы» - по 1 часу в 5, 6-х классах (область «Технология»); «Олимпийские резервы» - по 1 часу в 5, 6-х классах (область «Физкультура и ОБЖ»). Данные модули введены с целью совершенствования умения, навыков с использованием разнообразных  нестандартных, игровых форм занятий, необходимых во всех областях практической деятельности человека.</w:t>
      </w:r>
      <w:r w:rsidRPr="006933FC">
        <w:rPr>
          <w:rFonts w:ascii="Times New Roman" w:hAnsi="Times New Roman"/>
          <w:sz w:val="28"/>
          <w:szCs w:val="28"/>
        </w:rPr>
        <w:t xml:space="preserve"> Обеспечивают формирование потребностей у учащихся в свете новых образовательных стандартов.</w:t>
      </w:r>
    </w:p>
    <w:p w:rsidR="00A21F53" w:rsidRPr="006933FC" w:rsidRDefault="00A21F53" w:rsidP="006933FC">
      <w:pPr>
        <w:pStyle w:val="a5"/>
        <w:jc w:val="both"/>
        <w:rPr>
          <w:rFonts w:ascii="Times New Roman" w:hAnsi="Times New Roman"/>
          <w:sz w:val="28"/>
          <w:szCs w:val="28"/>
        </w:rPr>
      </w:pPr>
      <w:r w:rsidRPr="006933FC">
        <w:rPr>
          <w:rFonts w:ascii="Times New Roman" w:hAnsi="Times New Roman"/>
          <w:sz w:val="28"/>
          <w:szCs w:val="28"/>
        </w:rPr>
        <w:t xml:space="preserve">Для проведения ряда занятий классы делятся на подгруппы при наполняемости класса 20 человек: </w:t>
      </w:r>
    </w:p>
    <w:p w:rsidR="00A21F53" w:rsidRPr="006933FC" w:rsidRDefault="00A21F53" w:rsidP="006933FC">
      <w:pPr>
        <w:pStyle w:val="a5"/>
        <w:numPr>
          <w:ilvl w:val="0"/>
          <w:numId w:val="16"/>
        </w:numPr>
        <w:suppressAutoHyphens w:val="0"/>
        <w:jc w:val="both"/>
        <w:rPr>
          <w:rFonts w:ascii="Times New Roman" w:hAnsi="Times New Roman"/>
          <w:sz w:val="28"/>
          <w:szCs w:val="28"/>
        </w:rPr>
      </w:pPr>
      <w:r w:rsidRPr="006933FC">
        <w:rPr>
          <w:rFonts w:ascii="Times New Roman" w:hAnsi="Times New Roman"/>
          <w:sz w:val="28"/>
          <w:szCs w:val="28"/>
        </w:rPr>
        <w:t xml:space="preserve">по иностранному языку; </w:t>
      </w:r>
    </w:p>
    <w:p w:rsidR="00A21F53" w:rsidRPr="006933FC" w:rsidRDefault="00A21F53" w:rsidP="006933FC">
      <w:pPr>
        <w:pStyle w:val="a5"/>
        <w:numPr>
          <w:ilvl w:val="0"/>
          <w:numId w:val="16"/>
        </w:numPr>
        <w:suppressAutoHyphens w:val="0"/>
        <w:jc w:val="both"/>
        <w:rPr>
          <w:rFonts w:ascii="Times New Roman" w:hAnsi="Times New Roman"/>
          <w:sz w:val="28"/>
          <w:szCs w:val="28"/>
        </w:rPr>
      </w:pPr>
      <w:r w:rsidRPr="006933FC">
        <w:rPr>
          <w:rFonts w:ascii="Times New Roman" w:hAnsi="Times New Roman"/>
          <w:sz w:val="28"/>
          <w:szCs w:val="28"/>
        </w:rPr>
        <w:t xml:space="preserve">по информатике; </w:t>
      </w:r>
    </w:p>
    <w:p w:rsidR="00A21F53" w:rsidRPr="006933FC" w:rsidRDefault="00A21F53" w:rsidP="006933FC">
      <w:pPr>
        <w:pStyle w:val="a5"/>
        <w:numPr>
          <w:ilvl w:val="0"/>
          <w:numId w:val="16"/>
        </w:numPr>
        <w:suppressAutoHyphens w:val="0"/>
        <w:jc w:val="both"/>
        <w:rPr>
          <w:rFonts w:ascii="Times New Roman" w:hAnsi="Times New Roman"/>
          <w:sz w:val="28"/>
          <w:szCs w:val="28"/>
        </w:rPr>
      </w:pPr>
      <w:r w:rsidRPr="006933FC">
        <w:rPr>
          <w:rFonts w:ascii="Times New Roman" w:hAnsi="Times New Roman"/>
          <w:sz w:val="28"/>
          <w:szCs w:val="28"/>
        </w:rPr>
        <w:t>по технологии.</w:t>
      </w:r>
    </w:p>
    <w:p w:rsidR="00A21F53" w:rsidRPr="006933FC" w:rsidRDefault="00A21F53" w:rsidP="006933FC">
      <w:pPr>
        <w:pStyle w:val="a5"/>
        <w:jc w:val="both"/>
        <w:rPr>
          <w:rFonts w:ascii="Times New Roman" w:hAnsi="Times New Roman"/>
          <w:sz w:val="28"/>
          <w:szCs w:val="28"/>
        </w:rPr>
      </w:pP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b/>
          <w:sz w:val="28"/>
          <w:szCs w:val="28"/>
        </w:rPr>
        <w:t>ВНЕУРОЧНАЯ ДЕЯТЕЛЬНОСТЬ  6-х КЛАССОВ</w:t>
      </w:r>
    </w:p>
    <w:p w:rsidR="00A21F53" w:rsidRPr="006933FC" w:rsidRDefault="00A21F53" w:rsidP="006933FC">
      <w:pPr>
        <w:pStyle w:val="a5"/>
        <w:jc w:val="both"/>
        <w:rPr>
          <w:rFonts w:ascii="Times New Roman" w:eastAsia="Times New Roman" w:hAnsi="Times New Roman"/>
          <w:b/>
          <w:color w:val="FFFFFF"/>
          <w:sz w:val="28"/>
          <w:szCs w:val="28"/>
        </w:rPr>
      </w:pP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физкультурно-спортивное и оздоровительное, социальное, </w:t>
      </w:r>
      <w:proofErr w:type="spellStart"/>
      <w:r w:rsidRPr="006933FC">
        <w:rPr>
          <w:rFonts w:ascii="Times New Roman" w:hAnsi="Times New Roman"/>
          <w:color w:val="000000"/>
          <w:sz w:val="28"/>
          <w:szCs w:val="28"/>
        </w:rPr>
        <w:t>общеинтеллектуальное</w:t>
      </w:r>
      <w:proofErr w:type="spellEnd"/>
      <w:r w:rsidRPr="006933FC">
        <w:rPr>
          <w:rFonts w:ascii="Times New Roman" w:hAnsi="Times New Roman"/>
          <w:color w:val="000000"/>
          <w:sz w:val="28"/>
          <w:szCs w:val="28"/>
        </w:rPr>
        <w:t xml:space="preserve">, общекультурное) </w:t>
      </w:r>
    </w:p>
    <w:p w:rsidR="00A21F53" w:rsidRPr="006933FC" w:rsidRDefault="00A21F53" w:rsidP="006933FC">
      <w:pPr>
        <w:pStyle w:val="a5"/>
        <w:jc w:val="both"/>
        <w:rPr>
          <w:rFonts w:ascii="Times New Roman" w:hAnsi="Times New Roman"/>
          <w:color w:val="000000"/>
          <w:sz w:val="28"/>
          <w:szCs w:val="28"/>
        </w:rPr>
      </w:pPr>
      <w:r w:rsidRPr="006933FC">
        <w:rPr>
          <w:rFonts w:ascii="Times New Roman" w:hAnsi="Times New Roman"/>
          <w:color w:val="000000"/>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A21F53" w:rsidRPr="006933FC" w:rsidRDefault="00A21F53" w:rsidP="006933FC">
      <w:pPr>
        <w:pStyle w:val="a5"/>
        <w:jc w:val="both"/>
        <w:rPr>
          <w:rFonts w:ascii="Times New Roman" w:hAnsi="Times New Roman"/>
          <w:color w:val="000000"/>
          <w:sz w:val="28"/>
          <w:szCs w:val="28"/>
        </w:rPr>
      </w:pPr>
      <w:proofErr w:type="gramStart"/>
      <w:r w:rsidRPr="006933FC">
        <w:rPr>
          <w:rFonts w:ascii="Times New Roman" w:hAnsi="Times New Roman"/>
          <w:color w:val="000000"/>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A21F53" w:rsidRPr="006933FC" w:rsidRDefault="00A21F53" w:rsidP="006933FC">
      <w:pPr>
        <w:pStyle w:val="a5"/>
        <w:jc w:val="both"/>
        <w:rPr>
          <w:rFonts w:ascii="Times New Roman" w:eastAsia="Times New Roman" w:hAnsi="Times New Roman"/>
          <w:color w:val="000000"/>
          <w:sz w:val="28"/>
          <w:szCs w:val="28"/>
        </w:rPr>
      </w:pPr>
      <w:r w:rsidRPr="006933FC">
        <w:rPr>
          <w:rFonts w:ascii="Times New Roman" w:hAnsi="Times New Roman"/>
          <w:color w:val="000000"/>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 спортивная, музыкальная, художественная школы. В период каникул для продолжения внеурочной деятельности используются возможности специализированных, оздоровительных и пришкольных лагерей, тематических лагерных смен.</w:t>
      </w:r>
    </w:p>
    <w:p w:rsidR="00A21F53" w:rsidRPr="006933FC" w:rsidRDefault="00A21F53" w:rsidP="006933FC">
      <w:pPr>
        <w:pStyle w:val="a5"/>
        <w:jc w:val="both"/>
        <w:rPr>
          <w:rFonts w:ascii="Times New Roman" w:hAnsi="Times New Roman"/>
          <w:b/>
          <w:sz w:val="28"/>
          <w:szCs w:val="28"/>
        </w:rPr>
      </w:pPr>
    </w:p>
    <w:p w:rsidR="00A21F53" w:rsidRPr="006933FC" w:rsidRDefault="00A21F53" w:rsidP="006933FC">
      <w:pPr>
        <w:pStyle w:val="a5"/>
        <w:jc w:val="both"/>
        <w:rPr>
          <w:rFonts w:ascii="Times New Roman" w:hAnsi="Times New Roman"/>
          <w:b/>
          <w:sz w:val="28"/>
          <w:szCs w:val="28"/>
        </w:rPr>
      </w:pPr>
    </w:p>
    <w:p w:rsidR="00A21F53" w:rsidRPr="006933FC" w:rsidRDefault="00A21F53" w:rsidP="006933FC">
      <w:pPr>
        <w:pStyle w:val="a5"/>
        <w:jc w:val="both"/>
        <w:rPr>
          <w:rFonts w:ascii="Times New Roman" w:hAnsi="Times New Roman"/>
          <w:b/>
          <w:sz w:val="28"/>
          <w:szCs w:val="28"/>
        </w:rPr>
      </w:pPr>
      <w:r w:rsidRPr="006933FC">
        <w:rPr>
          <w:rFonts w:ascii="Times New Roman" w:hAnsi="Times New Roman"/>
          <w:b/>
          <w:sz w:val="28"/>
          <w:szCs w:val="28"/>
        </w:rPr>
        <w:t>ВНЕУРОЧНАЯ ДЕЯТЕЛЬНОСТЬ 6-х КЛАССОВ</w:t>
      </w:r>
    </w:p>
    <w:p w:rsidR="00A21F53" w:rsidRPr="006933FC" w:rsidRDefault="00A21F53" w:rsidP="006933FC">
      <w:pPr>
        <w:pStyle w:val="a5"/>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461"/>
        <w:gridCol w:w="3261"/>
        <w:gridCol w:w="850"/>
        <w:gridCol w:w="851"/>
        <w:gridCol w:w="851"/>
      </w:tblGrid>
      <w:tr w:rsidR="00A21F53" w:rsidRPr="006933FC" w:rsidTr="00A21F53">
        <w:trPr>
          <w:jc w:val="center"/>
        </w:trPr>
        <w:tc>
          <w:tcPr>
            <w:tcW w:w="346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 xml:space="preserve">Направления </w:t>
            </w:r>
          </w:p>
        </w:tc>
        <w:tc>
          <w:tcPr>
            <w:tcW w:w="326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 xml:space="preserve">Деятельность </w:t>
            </w:r>
          </w:p>
        </w:tc>
        <w:tc>
          <w:tcPr>
            <w:tcW w:w="85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6а</w:t>
            </w:r>
          </w:p>
        </w:tc>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6б</w:t>
            </w:r>
          </w:p>
        </w:tc>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6в</w:t>
            </w:r>
          </w:p>
        </w:tc>
      </w:tr>
      <w:tr w:rsidR="00A21F53" w:rsidRPr="006933FC" w:rsidTr="00A21F53">
        <w:trPr>
          <w:jc w:val="center"/>
        </w:trPr>
        <w:tc>
          <w:tcPr>
            <w:tcW w:w="34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 xml:space="preserve">Спортивно-оздоровительное </w:t>
            </w:r>
          </w:p>
        </w:tc>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«Дельфинёнок»</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4</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Calibri"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Готов к труду и обороне</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2</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Calibri"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Баскетбол</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3</w:t>
            </w:r>
          </w:p>
        </w:tc>
      </w:tr>
      <w:tr w:rsidR="00A21F53" w:rsidRPr="006933FC" w:rsidTr="00A21F53">
        <w:trPr>
          <w:jc w:val="center"/>
        </w:trPr>
        <w:tc>
          <w:tcPr>
            <w:tcW w:w="346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proofErr w:type="spellStart"/>
            <w:r w:rsidRPr="006933FC">
              <w:rPr>
                <w:rFonts w:ascii="Times New Roman" w:hAnsi="Times New Roman"/>
                <w:bCs/>
                <w:iCs/>
                <w:color w:val="000000"/>
                <w:sz w:val="28"/>
                <w:szCs w:val="28"/>
              </w:rPr>
              <w:t>Общеинтеллектуальное</w:t>
            </w:r>
            <w:proofErr w:type="spellEnd"/>
          </w:p>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lastRenderedPageBreak/>
              <w:t> </w:t>
            </w: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lastRenderedPageBreak/>
              <w:t>Школьное телевидение</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 xml:space="preserve">Работа </w:t>
            </w:r>
            <w:proofErr w:type="spellStart"/>
            <w:r w:rsidRPr="006933FC">
              <w:rPr>
                <w:rFonts w:ascii="Times New Roman" w:hAnsi="Times New Roman"/>
                <w:color w:val="000000"/>
                <w:sz w:val="28"/>
                <w:szCs w:val="28"/>
              </w:rPr>
              <w:t>видеоредактора</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«Наша газета»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2</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«Клуб знатоков»</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2</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«Лидер 21 века»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2</w:t>
            </w:r>
          </w:p>
        </w:tc>
      </w:tr>
      <w:tr w:rsidR="00A21F53" w:rsidRPr="006933FC" w:rsidTr="00A21F53">
        <w:trPr>
          <w:jc w:val="center"/>
        </w:trPr>
        <w:tc>
          <w:tcPr>
            <w:tcW w:w="346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bCs/>
                <w:iCs/>
                <w:color w:val="000000"/>
                <w:sz w:val="28"/>
                <w:szCs w:val="28"/>
              </w:rPr>
              <w:t>Общекультурное</w:t>
            </w:r>
          </w:p>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 </w:t>
            </w:r>
          </w:p>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 </w:t>
            </w:r>
          </w:p>
        </w:tc>
        <w:tc>
          <w:tcPr>
            <w:tcW w:w="32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«Веселые нотки»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Театральная студия</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2</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«Люди, факты, события»</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2</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 xml:space="preserve">«Мир красок»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Скульптурная лепка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 xml:space="preserve">Социальное  </w:t>
            </w:r>
          </w:p>
        </w:tc>
        <w:tc>
          <w:tcPr>
            <w:tcW w:w="3261" w:type="dxa"/>
            <w:tcBorders>
              <w:top w:val="single" w:sz="4" w:space="0" w:color="auto"/>
              <w:left w:val="single" w:sz="4" w:space="0" w:color="auto"/>
              <w:bottom w:val="single" w:sz="4" w:space="0" w:color="auto"/>
              <w:right w:val="single" w:sz="4" w:space="0" w:color="auto"/>
            </w:tcBorders>
            <w:shd w:val="clear" w:color="auto" w:fill="FFC000"/>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Поделки своими руками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C000"/>
            <w:hideMark/>
          </w:tcPr>
          <w:p w:rsidR="00A21F53" w:rsidRPr="006933FC" w:rsidRDefault="00A21F53" w:rsidP="006933FC">
            <w:pPr>
              <w:pStyle w:val="a5"/>
              <w:spacing w:line="276" w:lineRule="auto"/>
              <w:jc w:val="both"/>
              <w:rPr>
                <w:rFonts w:ascii="Times New Roman" w:hAnsi="Times New Roman"/>
                <w:color w:val="000000"/>
                <w:sz w:val="28"/>
                <w:szCs w:val="28"/>
              </w:rPr>
            </w:pPr>
            <w:proofErr w:type="spellStart"/>
            <w:r w:rsidRPr="006933FC">
              <w:rPr>
                <w:rFonts w:ascii="Times New Roman" w:hAnsi="Times New Roman"/>
                <w:color w:val="000000"/>
                <w:sz w:val="28"/>
                <w:szCs w:val="28"/>
              </w:rPr>
              <w:t>Бисероплетение</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C000"/>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«Мастерица»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Духовно-нравственное</w:t>
            </w:r>
          </w:p>
        </w:tc>
        <w:tc>
          <w:tcPr>
            <w:tcW w:w="32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«Я - патриот»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«Память»</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jc w:val="both"/>
              <w:rPr>
                <w:rFonts w:ascii="Times New Roman" w:eastAsia="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«Осознанное мышление»</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21F53" w:rsidRPr="006933FC" w:rsidRDefault="00A21F53" w:rsidP="006933FC">
            <w:pPr>
              <w:pStyle w:val="a5"/>
              <w:spacing w:line="276" w:lineRule="auto"/>
              <w:jc w:val="both"/>
              <w:rPr>
                <w:rFonts w:ascii="Times New Roman" w:hAnsi="Times New Roman"/>
                <w:color w:val="000000"/>
                <w:sz w:val="28"/>
                <w:szCs w:val="28"/>
              </w:rPr>
            </w:pPr>
            <w:r w:rsidRPr="006933FC">
              <w:rPr>
                <w:rFonts w:ascii="Times New Roman" w:hAnsi="Times New Roman"/>
                <w:color w:val="000000"/>
                <w:sz w:val="28"/>
                <w:szCs w:val="28"/>
              </w:rPr>
              <w:t>1</w:t>
            </w:r>
          </w:p>
        </w:tc>
      </w:tr>
      <w:tr w:rsidR="00A21F53" w:rsidRPr="006933FC" w:rsidTr="00A21F5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 xml:space="preserve">Итого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1F53" w:rsidRPr="006933FC" w:rsidRDefault="00A21F53" w:rsidP="006933FC">
            <w:pPr>
              <w:jc w:val="both"/>
              <w:rPr>
                <w:rFonts w:ascii="Times New Roman" w:hAnsi="Times New Roman" w:cs="Times New Roman"/>
                <w:sz w:val="28"/>
                <w:szCs w:val="2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21F53" w:rsidRPr="006933FC" w:rsidRDefault="00A21F53" w:rsidP="006933FC">
            <w:pPr>
              <w:pStyle w:val="a5"/>
              <w:spacing w:line="276" w:lineRule="auto"/>
              <w:jc w:val="both"/>
              <w:rPr>
                <w:rFonts w:ascii="Times New Roman" w:eastAsia="Times New Roman" w:hAnsi="Times New Roman"/>
                <w:color w:val="000000"/>
                <w:sz w:val="28"/>
                <w:szCs w:val="28"/>
              </w:rPr>
            </w:pPr>
            <w:r w:rsidRPr="006933FC">
              <w:rPr>
                <w:rFonts w:ascii="Times New Roman" w:hAnsi="Times New Roman"/>
                <w:color w:val="000000"/>
                <w:sz w:val="28"/>
                <w:szCs w:val="28"/>
              </w:rPr>
              <w:t>30</w:t>
            </w:r>
          </w:p>
        </w:tc>
      </w:tr>
    </w:tbl>
    <w:p w:rsidR="00A21F53" w:rsidRPr="006933FC" w:rsidRDefault="00A21F53" w:rsidP="006933FC">
      <w:pPr>
        <w:pStyle w:val="a5"/>
        <w:jc w:val="both"/>
        <w:rPr>
          <w:rFonts w:ascii="Times New Roman" w:hAnsi="Times New Roman"/>
          <w:b/>
          <w:sz w:val="28"/>
          <w:szCs w:val="28"/>
        </w:rPr>
      </w:pPr>
      <w:r w:rsidRPr="006933FC">
        <w:rPr>
          <w:rFonts w:ascii="Times New Roman" w:hAnsi="Times New Roman"/>
          <w:b/>
          <w:sz w:val="28"/>
          <w:szCs w:val="28"/>
        </w:rPr>
        <w:tab/>
      </w:r>
      <w:r w:rsidRPr="006933FC">
        <w:rPr>
          <w:rFonts w:ascii="Times New Roman" w:hAnsi="Times New Roman"/>
          <w:b/>
          <w:sz w:val="28"/>
          <w:szCs w:val="28"/>
        </w:rPr>
        <w:tab/>
      </w:r>
      <w:r w:rsidRPr="006933FC">
        <w:rPr>
          <w:rFonts w:ascii="Times New Roman" w:hAnsi="Times New Roman"/>
          <w:b/>
          <w:sz w:val="28"/>
          <w:szCs w:val="28"/>
        </w:rPr>
        <w:tab/>
      </w:r>
    </w:p>
    <w:p w:rsidR="00A21F53" w:rsidRPr="006933FC" w:rsidRDefault="00A21F53" w:rsidP="006933FC">
      <w:pPr>
        <w:pStyle w:val="a5"/>
        <w:jc w:val="both"/>
        <w:rPr>
          <w:rFonts w:ascii="Times New Roman" w:hAnsi="Times New Roman"/>
          <w:b/>
          <w:color w:val="0D0D0D" w:themeColor="text1" w:themeTint="F2"/>
          <w:sz w:val="28"/>
          <w:szCs w:val="28"/>
        </w:rPr>
      </w:pPr>
    </w:p>
    <w:p w:rsidR="00A21F53" w:rsidRDefault="000D125C" w:rsidP="000D125C">
      <w:pPr>
        <w:pStyle w:val="a5"/>
        <w:jc w:val="center"/>
        <w:rPr>
          <w:rFonts w:ascii="Times New Roman" w:hAnsi="Times New Roman"/>
          <w:b/>
          <w:sz w:val="28"/>
          <w:szCs w:val="28"/>
        </w:rPr>
      </w:pPr>
      <w:r>
        <w:rPr>
          <w:rFonts w:ascii="Times New Roman" w:hAnsi="Times New Roman"/>
          <w:b/>
          <w:sz w:val="28"/>
          <w:szCs w:val="28"/>
        </w:rPr>
        <w:t xml:space="preserve">3.6. </w:t>
      </w:r>
      <w:r w:rsidR="00167BC0" w:rsidRPr="006933FC">
        <w:rPr>
          <w:rFonts w:ascii="Times New Roman" w:hAnsi="Times New Roman"/>
          <w:b/>
          <w:sz w:val="28"/>
          <w:szCs w:val="28"/>
        </w:rPr>
        <w:t>Система оценивания качества образования</w:t>
      </w:r>
    </w:p>
    <w:p w:rsidR="00E95A7F" w:rsidRPr="006933FC" w:rsidRDefault="00E95A7F" w:rsidP="006933FC">
      <w:pPr>
        <w:pStyle w:val="a5"/>
        <w:jc w:val="both"/>
        <w:rPr>
          <w:rFonts w:ascii="Times New Roman" w:hAnsi="Times New Roman"/>
          <w:b/>
          <w:sz w:val="28"/>
          <w:szCs w:val="28"/>
        </w:rPr>
      </w:pPr>
    </w:p>
    <w:p w:rsidR="00167BC0" w:rsidRPr="007E2BCB" w:rsidRDefault="00167BC0" w:rsidP="007E2BCB">
      <w:pPr>
        <w:pStyle w:val="a5"/>
        <w:rPr>
          <w:rFonts w:ascii="Times New Roman" w:hAnsi="Times New Roman"/>
          <w:sz w:val="28"/>
          <w:szCs w:val="28"/>
        </w:rPr>
      </w:pPr>
      <w:r w:rsidRPr="007E2BCB">
        <w:rPr>
          <w:rFonts w:ascii="Times New Roman" w:hAnsi="Times New Roman"/>
          <w:sz w:val="28"/>
          <w:szCs w:val="28"/>
        </w:rPr>
        <w:t>Получение информации</w:t>
      </w:r>
      <w:r w:rsidR="007E2BCB" w:rsidRPr="007E2BCB">
        <w:rPr>
          <w:rFonts w:ascii="Times New Roman" w:hAnsi="Times New Roman"/>
          <w:sz w:val="28"/>
          <w:szCs w:val="28"/>
        </w:rPr>
        <w:t xml:space="preserve"> о качестве предоставляемых образовательных услуг</w:t>
      </w:r>
      <w:r w:rsidRPr="007E2BCB">
        <w:rPr>
          <w:rFonts w:ascii="Times New Roman" w:hAnsi="Times New Roman"/>
          <w:sz w:val="28"/>
          <w:szCs w:val="28"/>
        </w:rPr>
        <w:t xml:space="preserve">, на наш взгляд, возможно при осуществлении мониторинга. </w:t>
      </w:r>
    </w:p>
    <w:p w:rsidR="00167BC0" w:rsidRPr="007E2BCB" w:rsidRDefault="00167BC0" w:rsidP="007E2BCB">
      <w:pPr>
        <w:pStyle w:val="a5"/>
        <w:jc w:val="both"/>
        <w:rPr>
          <w:rFonts w:ascii="Times New Roman" w:hAnsi="Times New Roman"/>
          <w:sz w:val="28"/>
          <w:szCs w:val="28"/>
        </w:rPr>
      </w:pPr>
      <w:r w:rsidRPr="007E2BCB">
        <w:rPr>
          <w:rFonts w:ascii="Times New Roman" w:hAnsi="Times New Roman"/>
          <w:sz w:val="28"/>
          <w:szCs w:val="28"/>
        </w:rPr>
        <w:t>Постоянный мониторинг качества образовательного процесса, результатов обучения школьников является особенно актуальным для нашего учреждения в связи с тем, что  показатели качества обучения последние три года остаются на постоянном уровне, не имеют положительной динамики в целом по ОУ и по результатам ЕГЭ в сравнении со средними показателями по региону.</w:t>
      </w:r>
    </w:p>
    <w:p w:rsidR="00167BC0" w:rsidRPr="006933FC" w:rsidRDefault="00167BC0" w:rsidP="006933FC">
      <w:pPr>
        <w:jc w:val="both"/>
        <w:rPr>
          <w:rFonts w:ascii="Times New Roman" w:hAnsi="Times New Roman" w:cs="Times New Roman"/>
          <w:b/>
          <w:sz w:val="28"/>
          <w:szCs w:val="28"/>
        </w:rPr>
      </w:pPr>
      <w:r w:rsidRPr="006933FC">
        <w:rPr>
          <w:rFonts w:ascii="Times New Roman" w:hAnsi="Times New Roman" w:cs="Times New Roman"/>
          <w:sz w:val="28"/>
          <w:szCs w:val="28"/>
        </w:rPr>
        <w:t>Мониторинг в школе представлен двумя уровнями:</w:t>
      </w:r>
    </w:p>
    <w:p w:rsidR="00167BC0" w:rsidRPr="00CC2F9F" w:rsidRDefault="00167BC0" w:rsidP="00CC2F9F">
      <w:pPr>
        <w:pStyle w:val="a5"/>
        <w:rPr>
          <w:rFonts w:ascii="Times New Roman" w:hAnsi="Times New Roman"/>
          <w:sz w:val="28"/>
          <w:szCs w:val="28"/>
        </w:rPr>
      </w:pPr>
      <w:r w:rsidRPr="00CC2F9F">
        <w:rPr>
          <w:rFonts w:ascii="Times New Roman" w:hAnsi="Times New Roman"/>
          <w:sz w:val="28"/>
          <w:szCs w:val="28"/>
          <w:u w:val="single"/>
        </w:rPr>
        <w:t>Первый уровень</w:t>
      </w:r>
      <w:r w:rsidRPr="00CC2F9F">
        <w:rPr>
          <w:rFonts w:ascii="Times New Roman" w:hAnsi="Times New Roman"/>
          <w:sz w:val="28"/>
          <w:szCs w:val="28"/>
        </w:rPr>
        <w:t xml:space="preserve">  </w:t>
      </w:r>
      <w:r w:rsidRPr="00CC2F9F">
        <w:rPr>
          <w:rFonts w:ascii="Times New Roman" w:hAnsi="Times New Roman"/>
          <w:bCs/>
          <w:i/>
          <w:sz w:val="28"/>
          <w:szCs w:val="28"/>
        </w:rPr>
        <w:t>(индивидуальный,  персональный)</w:t>
      </w:r>
      <w:r w:rsidRPr="00CC2F9F">
        <w:rPr>
          <w:rFonts w:ascii="Times New Roman" w:hAnsi="Times New Roman"/>
          <w:sz w:val="28"/>
          <w:szCs w:val="28"/>
        </w:rPr>
        <w:t xml:space="preserve">. Его осуществляют учителя, классные руководители, воспитатели по следующим критериям:                                                                            </w:t>
      </w:r>
      <w:r w:rsidRPr="00CC2F9F">
        <w:rPr>
          <w:rFonts w:ascii="Times New Roman" w:hAnsi="Times New Roman"/>
          <w:bCs/>
          <w:i/>
          <w:sz w:val="28"/>
          <w:szCs w:val="28"/>
        </w:rPr>
        <w:t>дидактическому</w:t>
      </w:r>
      <w:r w:rsidRPr="00CC2F9F">
        <w:rPr>
          <w:rFonts w:ascii="Times New Roman" w:hAnsi="Times New Roman"/>
          <w:b/>
          <w:bCs/>
          <w:sz w:val="28"/>
          <w:szCs w:val="28"/>
        </w:rPr>
        <w:t xml:space="preserve"> </w:t>
      </w:r>
      <w:r w:rsidRPr="00CC2F9F">
        <w:rPr>
          <w:rFonts w:ascii="Times New Roman" w:hAnsi="Times New Roman"/>
          <w:sz w:val="28"/>
          <w:szCs w:val="28"/>
        </w:rPr>
        <w:t>- отслеживание различных сторон учебного процесса (уровня развития учащихся, состояния успеваемости, показателей качества знаний, умений и навыков);</w:t>
      </w:r>
    </w:p>
    <w:p w:rsidR="00167BC0" w:rsidRPr="00CC2F9F" w:rsidRDefault="00167BC0" w:rsidP="00CC2F9F">
      <w:pPr>
        <w:pStyle w:val="a5"/>
        <w:rPr>
          <w:rFonts w:ascii="Times New Roman" w:hAnsi="Times New Roman"/>
          <w:sz w:val="28"/>
          <w:szCs w:val="28"/>
        </w:rPr>
      </w:pPr>
      <w:proofErr w:type="gramStart"/>
      <w:r w:rsidRPr="00CC2F9F">
        <w:rPr>
          <w:rFonts w:ascii="Times New Roman" w:hAnsi="Times New Roman"/>
          <w:bCs/>
          <w:i/>
          <w:sz w:val="28"/>
          <w:szCs w:val="28"/>
        </w:rPr>
        <w:t>воспитательному</w:t>
      </w:r>
      <w:proofErr w:type="gramEnd"/>
      <w:r w:rsidRPr="00CC2F9F">
        <w:rPr>
          <w:rFonts w:ascii="Times New Roman" w:hAnsi="Times New Roman"/>
          <w:sz w:val="28"/>
          <w:szCs w:val="28"/>
        </w:rPr>
        <w:t xml:space="preserve"> - отслеживание различных сторон воспитательного процесса (уровня воспитанности, уровня развития классного коллектива, связи с социумом);</w:t>
      </w:r>
    </w:p>
    <w:p w:rsidR="00167BC0" w:rsidRPr="00CC2F9F" w:rsidRDefault="00167BC0" w:rsidP="00CC2F9F">
      <w:pPr>
        <w:pStyle w:val="a5"/>
        <w:rPr>
          <w:rFonts w:ascii="Times New Roman" w:hAnsi="Times New Roman"/>
          <w:sz w:val="28"/>
          <w:szCs w:val="28"/>
        </w:rPr>
      </w:pPr>
      <w:proofErr w:type="gramStart"/>
      <w:r w:rsidRPr="00CC2F9F">
        <w:rPr>
          <w:rFonts w:ascii="Times New Roman" w:hAnsi="Times New Roman"/>
          <w:bCs/>
          <w:i/>
          <w:sz w:val="28"/>
          <w:szCs w:val="28"/>
        </w:rPr>
        <w:t>медицинскому</w:t>
      </w:r>
      <w:proofErr w:type="gramEnd"/>
      <w:r w:rsidRPr="00CC2F9F">
        <w:rPr>
          <w:rFonts w:ascii="Times New Roman" w:hAnsi="Times New Roman"/>
          <w:sz w:val="28"/>
          <w:szCs w:val="28"/>
        </w:rPr>
        <w:t xml:space="preserve"> - отслеживание динамики здоровья обучающихся (совместно с медицинским работником школы).</w:t>
      </w:r>
    </w:p>
    <w:p w:rsidR="00167BC0" w:rsidRPr="00CC2F9F" w:rsidRDefault="00167BC0" w:rsidP="00CC2F9F">
      <w:pPr>
        <w:pStyle w:val="a5"/>
        <w:rPr>
          <w:rFonts w:ascii="Times New Roman" w:hAnsi="Times New Roman"/>
          <w:sz w:val="28"/>
          <w:szCs w:val="28"/>
        </w:rPr>
      </w:pPr>
      <w:r w:rsidRPr="00CC2F9F">
        <w:rPr>
          <w:rFonts w:ascii="Times New Roman" w:hAnsi="Times New Roman"/>
          <w:sz w:val="28"/>
          <w:szCs w:val="28"/>
          <w:u w:val="single"/>
        </w:rPr>
        <w:t>Второй уровень (</w:t>
      </w:r>
      <w:proofErr w:type="spellStart"/>
      <w:r w:rsidRPr="00CC2F9F">
        <w:rPr>
          <w:rFonts w:ascii="Times New Roman" w:hAnsi="Times New Roman"/>
          <w:i/>
          <w:sz w:val="28"/>
          <w:szCs w:val="28"/>
        </w:rPr>
        <w:t>внутришкольный</w:t>
      </w:r>
      <w:proofErr w:type="spellEnd"/>
      <w:r w:rsidRPr="00CC2F9F">
        <w:rPr>
          <w:rFonts w:ascii="Times New Roman" w:hAnsi="Times New Roman"/>
          <w:sz w:val="28"/>
          <w:szCs w:val="28"/>
        </w:rPr>
        <w:t>). Осуществляется администрацией школы по этапам:</w:t>
      </w:r>
    </w:p>
    <w:p w:rsidR="00167BC0" w:rsidRPr="00CC2F9F" w:rsidRDefault="00167BC0" w:rsidP="00CC2F9F">
      <w:pPr>
        <w:pStyle w:val="a5"/>
        <w:rPr>
          <w:rFonts w:ascii="Times New Roman" w:hAnsi="Times New Roman"/>
          <w:sz w:val="28"/>
          <w:szCs w:val="28"/>
        </w:rPr>
      </w:pPr>
      <w:r w:rsidRPr="00CC2F9F">
        <w:rPr>
          <w:rFonts w:ascii="Times New Roman" w:hAnsi="Times New Roman"/>
          <w:bCs/>
          <w:i/>
          <w:sz w:val="28"/>
          <w:szCs w:val="28"/>
        </w:rPr>
        <w:lastRenderedPageBreak/>
        <w:t>стартовому (входному</w:t>
      </w:r>
      <w:r w:rsidRPr="00CC2F9F">
        <w:rPr>
          <w:rFonts w:ascii="Times New Roman" w:hAnsi="Times New Roman"/>
          <w:b/>
          <w:bCs/>
          <w:i/>
          <w:sz w:val="28"/>
          <w:szCs w:val="28"/>
        </w:rPr>
        <w:t>)</w:t>
      </w:r>
      <w:r w:rsidRPr="00CC2F9F">
        <w:rPr>
          <w:rFonts w:ascii="Times New Roman" w:hAnsi="Times New Roman"/>
          <w:sz w:val="28"/>
          <w:szCs w:val="28"/>
        </w:rPr>
        <w:t xml:space="preserve"> - определяется степень устойчивости знаний учащихся, выясняются причины потери знаний за летний период и намечаются меры по устранению выявленных пробелов в процессе повторения материала прошлых лет;</w:t>
      </w:r>
    </w:p>
    <w:p w:rsidR="00167BC0" w:rsidRPr="00CC2F9F" w:rsidRDefault="00167BC0" w:rsidP="00CC2F9F">
      <w:pPr>
        <w:pStyle w:val="a5"/>
        <w:rPr>
          <w:rFonts w:ascii="Times New Roman" w:hAnsi="Times New Roman"/>
          <w:sz w:val="28"/>
          <w:szCs w:val="28"/>
        </w:rPr>
      </w:pPr>
      <w:r w:rsidRPr="00CC2F9F">
        <w:rPr>
          <w:rFonts w:ascii="Times New Roman" w:hAnsi="Times New Roman"/>
          <w:bCs/>
          <w:i/>
          <w:sz w:val="28"/>
          <w:szCs w:val="28"/>
        </w:rPr>
        <w:t>промежуточно</w:t>
      </w:r>
      <w:r w:rsidR="0089609A" w:rsidRPr="00CC2F9F">
        <w:rPr>
          <w:rFonts w:ascii="Times New Roman" w:hAnsi="Times New Roman"/>
          <w:bCs/>
          <w:i/>
          <w:sz w:val="28"/>
          <w:szCs w:val="28"/>
        </w:rPr>
        <w:t>му (тематическому, четвертному</w:t>
      </w:r>
      <w:r w:rsidRPr="00CC2F9F">
        <w:rPr>
          <w:rFonts w:ascii="Times New Roman" w:hAnsi="Times New Roman"/>
          <w:bCs/>
          <w:i/>
          <w:sz w:val="28"/>
          <w:szCs w:val="28"/>
        </w:rPr>
        <w:t>, полугодовому)</w:t>
      </w:r>
      <w:r w:rsidRPr="00CC2F9F">
        <w:rPr>
          <w:rFonts w:ascii="Times New Roman" w:hAnsi="Times New Roman"/>
          <w:i/>
          <w:sz w:val="28"/>
          <w:szCs w:val="28"/>
        </w:rPr>
        <w:t xml:space="preserve">  </w:t>
      </w:r>
      <w:r w:rsidRPr="00CC2F9F">
        <w:rPr>
          <w:rFonts w:ascii="Times New Roman" w:hAnsi="Times New Roman"/>
          <w:sz w:val="28"/>
          <w:szCs w:val="28"/>
        </w:rPr>
        <w:t>-</w:t>
      </w:r>
      <w:r w:rsidR="0089609A" w:rsidRPr="00CC2F9F">
        <w:rPr>
          <w:rFonts w:ascii="Times New Roman" w:hAnsi="Times New Roman"/>
          <w:sz w:val="28"/>
          <w:szCs w:val="28"/>
        </w:rPr>
        <w:t xml:space="preserve"> </w:t>
      </w:r>
      <w:r w:rsidRPr="00CC2F9F">
        <w:rPr>
          <w:rFonts w:ascii="Times New Roman" w:hAnsi="Times New Roman"/>
          <w:sz w:val="28"/>
          <w:szCs w:val="28"/>
        </w:rPr>
        <w:t>отслеживается динамика обученности учащихся, корректируется деятельность учителя и учеников для предупреждения неуспеваемости;</w:t>
      </w:r>
    </w:p>
    <w:p w:rsidR="00167BC0" w:rsidRPr="00CC2F9F" w:rsidRDefault="00167BC0" w:rsidP="00CC2F9F">
      <w:pPr>
        <w:pStyle w:val="a5"/>
        <w:rPr>
          <w:rFonts w:ascii="Times New Roman" w:hAnsi="Times New Roman"/>
          <w:sz w:val="28"/>
          <w:szCs w:val="28"/>
        </w:rPr>
      </w:pPr>
      <w:r w:rsidRPr="00CC2F9F">
        <w:rPr>
          <w:rFonts w:ascii="Times New Roman" w:hAnsi="Times New Roman"/>
          <w:bCs/>
          <w:i/>
          <w:sz w:val="28"/>
          <w:szCs w:val="28"/>
        </w:rPr>
        <w:t>итоговому (годовому)</w:t>
      </w:r>
      <w:r w:rsidRPr="00CC2F9F">
        <w:rPr>
          <w:rFonts w:ascii="Times New Roman" w:hAnsi="Times New Roman"/>
          <w:sz w:val="28"/>
          <w:szCs w:val="28"/>
        </w:rPr>
        <w:t xml:space="preserve"> - определяется уровень </w:t>
      </w:r>
      <w:proofErr w:type="spellStart"/>
      <w:r w:rsidRPr="00CC2F9F">
        <w:rPr>
          <w:rFonts w:ascii="Times New Roman" w:hAnsi="Times New Roman"/>
          <w:sz w:val="28"/>
          <w:szCs w:val="28"/>
        </w:rPr>
        <w:t>сформированности</w:t>
      </w:r>
      <w:proofErr w:type="spellEnd"/>
      <w:r w:rsidRPr="00CC2F9F">
        <w:rPr>
          <w:rFonts w:ascii="Times New Roman" w:hAnsi="Times New Roman"/>
          <w:sz w:val="28"/>
          <w:szCs w:val="28"/>
        </w:rPr>
        <w:t xml:space="preserve"> знаний, умений и навыков при переходе учащихся в следующий класс, прогнозируется результативность дальнейшего обучения учащихся, выявляются  недостатки в работе, планировании </w:t>
      </w:r>
      <w:proofErr w:type="spellStart"/>
      <w:r w:rsidRPr="00CC2F9F">
        <w:rPr>
          <w:rFonts w:ascii="Times New Roman" w:hAnsi="Times New Roman"/>
          <w:sz w:val="28"/>
          <w:szCs w:val="28"/>
        </w:rPr>
        <w:t>внутришкольного</w:t>
      </w:r>
      <w:proofErr w:type="spellEnd"/>
      <w:r w:rsidRPr="00CC2F9F">
        <w:rPr>
          <w:rFonts w:ascii="Times New Roman" w:hAnsi="Times New Roman"/>
          <w:sz w:val="28"/>
          <w:szCs w:val="28"/>
        </w:rPr>
        <w:t xml:space="preserve"> контроля на следующий учебный год по предметам и классам, по которым получены неудовлетворительные результаты мониторинга.</w:t>
      </w:r>
    </w:p>
    <w:p w:rsidR="00405362" w:rsidRDefault="00167BC0" w:rsidP="00CC2F9F">
      <w:pPr>
        <w:pStyle w:val="a5"/>
        <w:rPr>
          <w:rFonts w:ascii="Times New Roman" w:hAnsi="Times New Roman"/>
          <w:bCs/>
          <w:sz w:val="28"/>
          <w:szCs w:val="28"/>
        </w:rPr>
      </w:pPr>
      <w:r w:rsidRPr="00CC2F9F">
        <w:rPr>
          <w:rFonts w:ascii="Times New Roman" w:hAnsi="Times New Roman"/>
          <w:bCs/>
          <w:sz w:val="28"/>
          <w:szCs w:val="28"/>
        </w:rPr>
        <w:t>Тренировочные, диагностические задания</w:t>
      </w:r>
      <w:r w:rsidRPr="00CC2F9F">
        <w:rPr>
          <w:rFonts w:ascii="Times New Roman" w:hAnsi="Times New Roman"/>
          <w:b/>
          <w:bCs/>
          <w:sz w:val="28"/>
          <w:szCs w:val="28"/>
        </w:rPr>
        <w:t xml:space="preserve"> </w:t>
      </w:r>
      <w:r w:rsidRPr="00CC2F9F">
        <w:rPr>
          <w:rFonts w:ascii="Times New Roman" w:hAnsi="Times New Roman"/>
          <w:sz w:val="28"/>
          <w:szCs w:val="28"/>
        </w:rPr>
        <w:t>разрабатываются и проводятся учителями-</w:t>
      </w:r>
      <w:r w:rsidR="0089609A" w:rsidRPr="00CC2F9F">
        <w:rPr>
          <w:rFonts w:ascii="Times New Roman" w:hAnsi="Times New Roman"/>
          <w:sz w:val="28"/>
          <w:szCs w:val="28"/>
        </w:rPr>
        <w:t>предметниками, руководителями</w:t>
      </w:r>
      <w:r w:rsidRPr="00CC2F9F">
        <w:rPr>
          <w:rFonts w:ascii="Times New Roman" w:hAnsi="Times New Roman"/>
          <w:sz w:val="28"/>
          <w:szCs w:val="28"/>
        </w:rPr>
        <w:t xml:space="preserve"> методических  объединений, заместителем директора по УВР; </w:t>
      </w:r>
      <w:r w:rsidR="0089609A" w:rsidRPr="00CC2F9F">
        <w:rPr>
          <w:rFonts w:ascii="Times New Roman" w:hAnsi="Times New Roman"/>
          <w:sz w:val="28"/>
          <w:szCs w:val="28"/>
        </w:rPr>
        <w:t>проводится мониторинг</w:t>
      </w:r>
      <w:r w:rsidR="00553A87" w:rsidRPr="00CC2F9F">
        <w:rPr>
          <w:rFonts w:ascii="Times New Roman" w:hAnsi="Times New Roman"/>
          <w:sz w:val="28"/>
          <w:szCs w:val="28"/>
        </w:rPr>
        <w:t xml:space="preserve"> компьютерного тестирования </w:t>
      </w:r>
      <w:r w:rsidR="0089609A" w:rsidRPr="00CC2F9F">
        <w:rPr>
          <w:rFonts w:ascii="Times New Roman" w:hAnsi="Times New Roman"/>
          <w:sz w:val="28"/>
          <w:szCs w:val="28"/>
        </w:rPr>
        <w:t xml:space="preserve"> индивидуальных учебных достижений</w:t>
      </w:r>
      <w:r w:rsidR="00553A87" w:rsidRPr="00CC2F9F">
        <w:rPr>
          <w:rFonts w:ascii="Times New Roman" w:hAnsi="Times New Roman"/>
          <w:sz w:val="28"/>
          <w:szCs w:val="28"/>
        </w:rPr>
        <w:t xml:space="preserve"> обучающихся по учебным предметам при реализации ФГОС НОО и ФГОС ООО Лабораторией качества образования</w:t>
      </w:r>
      <w:r w:rsidRPr="00CC2F9F">
        <w:rPr>
          <w:rFonts w:ascii="Times New Roman" w:hAnsi="Times New Roman"/>
          <w:sz w:val="28"/>
          <w:szCs w:val="28"/>
        </w:rPr>
        <w:t>.</w:t>
      </w:r>
      <w:r w:rsidRPr="00CC2F9F">
        <w:rPr>
          <w:rFonts w:ascii="Times New Roman" w:hAnsi="Times New Roman"/>
          <w:b/>
          <w:bCs/>
          <w:sz w:val="28"/>
          <w:szCs w:val="28"/>
        </w:rPr>
        <w:br/>
      </w:r>
      <w:r w:rsidRPr="00CC2F9F">
        <w:rPr>
          <w:rFonts w:ascii="Times New Roman" w:hAnsi="Times New Roman"/>
          <w:bCs/>
          <w:sz w:val="28"/>
          <w:szCs w:val="28"/>
        </w:rPr>
        <w:t>Информирование родителей о результатах мониторинга осуществляется через письменные сообщения</w:t>
      </w:r>
      <w:r w:rsidR="00CC2F9F">
        <w:rPr>
          <w:rFonts w:ascii="Times New Roman" w:hAnsi="Times New Roman"/>
          <w:bCs/>
          <w:sz w:val="28"/>
          <w:szCs w:val="28"/>
        </w:rPr>
        <w:t>, через систему ИНТЕРНЕТ (электронные дневник, журналы)</w:t>
      </w:r>
    </w:p>
    <w:p w:rsidR="00405362" w:rsidRPr="000D125C" w:rsidRDefault="00405362" w:rsidP="00CC2F9F">
      <w:pPr>
        <w:pStyle w:val="a5"/>
        <w:rPr>
          <w:rFonts w:ascii="Times New Roman" w:hAnsi="Times New Roman"/>
          <w:b/>
          <w:bCs/>
          <w:sz w:val="28"/>
          <w:szCs w:val="28"/>
        </w:rPr>
      </w:pPr>
      <w:r>
        <w:rPr>
          <w:rFonts w:ascii="Times New Roman" w:hAnsi="Times New Roman"/>
          <w:bCs/>
          <w:sz w:val="28"/>
          <w:szCs w:val="28"/>
        </w:rPr>
        <w:t xml:space="preserve"> </w:t>
      </w:r>
      <w:r w:rsidRPr="000D125C">
        <w:rPr>
          <w:rFonts w:ascii="Times New Roman" w:hAnsi="Times New Roman"/>
          <w:b/>
          <w:bCs/>
          <w:sz w:val="28"/>
          <w:szCs w:val="28"/>
        </w:rPr>
        <w:t>Система оценивания в школе:</w:t>
      </w:r>
    </w:p>
    <w:p w:rsidR="00405362" w:rsidRDefault="00405362" w:rsidP="00CC2F9F">
      <w:pPr>
        <w:pStyle w:val="a5"/>
        <w:rPr>
          <w:rFonts w:ascii="Times New Roman" w:hAnsi="Times New Roman"/>
          <w:bCs/>
          <w:sz w:val="28"/>
          <w:szCs w:val="28"/>
        </w:rPr>
      </w:pPr>
      <w:r>
        <w:rPr>
          <w:rFonts w:ascii="Times New Roman" w:hAnsi="Times New Roman"/>
          <w:bCs/>
          <w:sz w:val="28"/>
          <w:szCs w:val="28"/>
        </w:rPr>
        <w:t xml:space="preserve">1, 2 классы (первое полугодие) – без </w:t>
      </w:r>
      <w:proofErr w:type="gramStart"/>
      <w:r>
        <w:rPr>
          <w:rFonts w:ascii="Times New Roman" w:hAnsi="Times New Roman"/>
          <w:bCs/>
          <w:sz w:val="28"/>
          <w:szCs w:val="28"/>
        </w:rPr>
        <w:t>оценочная</w:t>
      </w:r>
      <w:proofErr w:type="gramEnd"/>
      <w:r>
        <w:rPr>
          <w:rFonts w:ascii="Times New Roman" w:hAnsi="Times New Roman"/>
          <w:bCs/>
          <w:sz w:val="28"/>
          <w:szCs w:val="28"/>
        </w:rPr>
        <w:t>;</w:t>
      </w:r>
    </w:p>
    <w:p w:rsidR="00405362" w:rsidRDefault="00405362" w:rsidP="00CC2F9F">
      <w:pPr>
        <w:pStyle w:val="a5"/>
        <w:rPr>
          <w:rFonts w:ascii="Times New Roman" w:hAnsi="Times New Roman"/>
          <w:bCs/>
          <w:sz w:val="28"/>
          <w:szCs w:val="28"/>
        </w:rPr>
      </w:pPr>
      <w:r>
        <w:rPr>
          <w:rFonts w:ascii="Times New Roman" w:hAnsi="Times New Roman"/>
          <w:bCs/>
          <w:sz w:val="28"/>
          <w:szCs w:val="28"/>
        </w:rPr>
        <w:t>3-9 классы по четвертям;</w:t>
      </w:r>
    </w:p>
    <w:p w:rsidR="00405362" w:rsidRDefault="00405362" w:rsidP="00CC2F9F">
      <w:pPr>
        <w:pStyle w:val="a5"/>
        <w:rPr>
          <w:rFonts w:ascii="Times New Roman" w:hAnsi="Times New Roman"/>
          <w:bCs/>
          <w:sz w:val="28"/>
          <w:szCs w:val="28"/>
        </w:rPr>
      </w:pPr>
      <w:r>
        <w:rPr>
          <w:rFonts w:ascii="Times New Roman" w:hAnsi="Times New Roman"/>
          <w:bCs/>
          <w:sz w:val="28"/>
          <w:szCs w:val="28"/>
        </w:rPr>
        <w:t>10-11 классы  по полугодиям;</w:t>
      </w:r>
    </w:p>
    <w:p w:rsidR="00CC2F9F" w:rsidRPr="00405362" w:rsidRDefault="00405362" w:rsidP="00CC2F9F">
      <w:pPr>
        <w:pStyle w:val="a5"/>
        <w:rPr>
          <w:rFonts w:ascii="Times New Roman" w:hAnsi="Times New Roman"/>
          <w:bCs/>
          <w:sz w:val="28"/>
          <w:szCs w:val="28"/>
        </w:rPr>
      </w:pPr>
      <w:r>
        <w:rPr>
          <w:rFonts w:ascii="Times New Roman" w:hAnsi="Times New Roman"/>
          <w:bCs/>
          <w:sz w:val="28"/>
          <w:szCs w:val="28"/>
        </w:rPr>
        <w:t xml:space="preserve"> элективные курсы 9 – 11 классы -  </w:t>
      </w:r>
      <w:proofErr w:type="gramStart"/>
      <w:r>
        <w:rPr>
          <w:rFonts w:ascii="Times New Roman" w:hAnsi="Times New Roman"/>
          <w:bCs/>
          <w:sz w:val="28"/>
          <w:szCs w:val="28"/>
        </w:rPr>
        <w:t>зачетная</w:t>
      </w:r>
      <w:proofErr w:type="gramEnd"/>
      <w:r>
        <w:rPr>
          <w:rFonts w:ascii="Times New Roman" w:hAnsi="Times New Roman"/>
          <w:bCs/>
          <w:sz w:val="28"/>
          <w:szCs w:val="28"/>
        </w:rPr>
        <w:t xml:space="preserve">. </w:t>
      </w:r>
      <w:r w:rsidRPr="00405362">
        <w:rPr>
          <w:rFonts w:ascii="Times New Roman" w:hAnsi="Times New Roman"/>
          <w:bCs/>
          <w:sz w:val="28"/>
          <w:szCs w:val="28"/>
        </w:rPr>
        <w:t xml:space="preserve">  </w:t>
      </w:r>
    </w:p>
    <w:p w:rsidR="00CC2F9F" w:rsidRPr="000D125C" w:rsidRDefault="00CC2F9F" w:rsidP="00CC2F9F">
      <w:pPr>
        <w:pStyle w:val="a5"/>
        <w:rPr>
          <w:rFonts w:ascii="Times New Roman" w:hAnsi="Times New Roman"/>
          <w:b/>
          <w:sz w:val="28"/>
          <w:szCs w:val="28"/>
        </w:rPr>
      </w:pPr>
      <w:r w:rsidRPr="000D125C">
        <w:rPr>
          <w:rFonts w:ascii="Times New Roman" w:hAnsi="Times New Roman"/>
          <w:b/>
          <w:sz w:val="28"/>
          <w:szCs w:val="28"/>
        </w:rPr>
        <w:t>Результаты мониторинга фиксируются</w:t>
      </w:r>
      <w:r w:rsidR="00405362" w:rsidRPr="000D125C">
        <w:rPr>
          <w:rFonts w:ascii="Times New Roman" w:hAnsi="Times New Roman"/>
          <w:b/>
          <w:sz w:val="28"/>
          <w:szCs w:val="28"/>
        </w:rPr>
        <w:t>:</w:t>
      </w:r>
    </w:p>
    <w:p w:rsidR="00405362" w:rsidRPr="00CC2F9F" w:rsidRDefault="00405362" w:rsidP="00405362">
      <w:pPr>
        <w:pStyle w:val="a5"/>
        <w:rPr>
          <w:rFonts w:ascii="Times New Roman" w:hAnsi="Times New Roman"/>
          <w:sz w:val="28"/>
          <w:szCs w:val="28"/>
        </w:rPr>
      </w:pPr>
      <w:r w:rsidRPr="00CC2F9F">
        <w:rPr>
          <w:rFonts w:ascii="Times New Roman" w:hAnsi="Times New Roman"/>
          <w:sz w:val="28"/>
          <w:szCs w:val="28"/>
        </w:rPr>
        <w:t xml:space="preserve">- </w:t>
      </w:r>
      <w:hyperlink r:id="rId9" w:tooltip="зачетный лист учащегося;" w:history="1">
        <w:r w:rsidRPr="00CC2F9F">
          <w:rPr>
            <w:rFonts w:ascii="Times New Roman" w:hAnsi="Times New Roman"/>
            <w:sz w:val="28"/>
            <w:szCs w:val="28"/>
          </w:rPr>
          <w:t>дневники учащихся;</w:t>
        </w:r>
      </w:hyperlink>
    </w:p>
    <w:p w:rsidR="00405362" w:rsidRPr="00CC2F9F" w:rsidRDefault="00405362" w:rsidP="00405362">
      <w:pPr>
        <w:pStyle w:val="a5"/>
        <w:rPr>
          <w:rFonts w:ascii="Times New Roman" w:hAnsi="Times New Roman"/>
          <w:sz w:val="28"/>
          <w:szCs w:val="28"/>
        </w:rPr>
      </w:pPr>
      <w:r w:rsidRPr="00CC2F9F">
        <w:rPr>
          <w:rFonts w:ascii="Times New Roman" w:hAnsi="Times New Roman"/>
          <w:sz w:val="28"/>
          <w:szCs w:val="28"/>
        </w:rPr>
        <w:t>- электронные дневники;</w:t>
      </w:r>
    </w:p>
    <w:p w:rsidR="00405362" w:rsidRDefault="00405362" w:rsidP="00405362">
      <w:pPr>
        <w:pStyle w:val="a5"/>
        <w:rPr>
          <w:rFonts w:ascii="Times New Roman" w:hAnsi="Times New Roman"/>
          <w:sz w:val="28"/>
          <w:szCs w:val="28"/>
        </w:rPr>
      </w:pPr>
      <w:r w:rsidRPr="00CC2F9F">
        <w:rPr>
          <w:rFonts w:ascii="Times New Roman" w:hAnsi="Times New Roman"/>
          <w:sz w:val="28"/>
          <w:szCs w:val="28"/>
        </w:rPr>
        <w:t xml:space="preserve">- журнал успеваемости </w:t>
      </w:r>
    </w:p>
    <w:p w:rsidR="00405362" w:rsidRDefault="00405362" w:rsidP="000D125C">
      <w:pPr>
        <w:pStyle w:val="a5"/>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портфолио</w:t>
      </w:r>
      <w:proofErr w:type="spellEnd"/>
      <w:r>
        <w:rPr>
          <w:rFonts w:ascii="Times New Roman" w:hAnsi="Times New Roman"/>
          <w:sz w:val="28"/>
          <w:szCs w:val="28"/>
        </w:rPr>
        <w:t xml:space="preserve"> учащихся</w:t>
      </w:r>
    </w:p>
    <w:p w:rsidR="000D125C" w:rsidRPr="000D125C" w:rsidRDefault="000D125C" w:rsidP="000D125C">
      <w:pPr>
        <w:pStyle w:val="a5"/>
        <w:rPr>
          <w:rFonts w:ascii="Times New Roman" w:hAnsi="Times New Roman"/>
          <w:sz w:val="28"/>
          <w:szCs w:val="28"/>
        </w:rPr>
      </w:pPr>
    </w:p>
    <w:p w:rsidR="00467343" w:rsidRPr="00467343" w:rsidRDefault="000D125C" w:rsidP="000D125C">
      <w:pPr>
        <w:pStyle w:val="a5"/>
        <w:jc w:val="center"/>
        <w:rPr>
          <w:rFonts w:ascii="Times New Roman" w:hAnsi="Times New Roman"/>
          <w:b/>
          <w:sz w:val="32"/>
          <w:szCs w:val="32"/>
        </w:rPr>
      </w:pPr>
      <w:r>
        <w:rPr>
          <w:rFonts w:ascii="Times New Roman" w:hAnsi="Times New Roman"/>
          <w:b/>
          <w:sz w:val="32"/>
          <w:szCs w:val="32"/>
        </w:rPr>
        <w:t xml:space="preserve">3.7. </w:t>
      </w:r>
      <w:r w:rsidR="00660830" w:rsidRPr="00467343">
        <w:rPr>
          <w:rFonts w:ascii="Times New Roman" w:hAnsi="Times New Roman"/>
          <w:b/>
          <w:sz w:val="32"/>
          <w:szCs w:val="32"/>
        </w:rPr>
        <w:t>Участие государственно-общественного управления</w:t>
      </w:r>
    </w:p>
    <w:p w:rsidR="00035DBD" w:rsidRPr="00467343" w:rsidRDefault="00035DBD" w:rsidP="00467343">
      <w:pPr>
        <w:pStyle w:val="a5"/>
        <w:rPr>
          <w:rFonts w:ascii="Times New Roman" w:hAnsi="Times New Roman"/>
          <w:sz w:val="28"/>
          <w:szCs w:val="28"/>
        </w:rPr>
      </w:pPr>
      <w:r w:rsidRPr="00467343">
        <w:rPr>
          <w:rFonts w:ascii="Times New Roman" w:hAnsi="Times New Roman"/>
          <w:bCs/>
          <w:sz w:val="28"/>
          <w:szCs w:val="28"/>
        </w:rPr>
        <w:t>В школе создан Совет  школы</w:t>
      </w:r>
      <w:r w:rsidRPr="00467343">
        <w:rPr>
          <w:rFonts w:ascii="Times New Roman" w:hAnsi="Times New Roman"/>
          <w:sz w:val="28"/>
          <w:szCs w:val="28"/>
        </w:rPr>
        <w:t xml:space="preserve"> (СШ)  с целью: </w:t>
      </w:r>
    </w:p>
    <w:p w:rsidR="00660830" w:rsidRPr="00467343" w:rsidRDefault="00035DBD" w:rsidP="00467343">
      <w:pPr>
        <w:pStyle w:val="a5"/>
        <w:rPr>
          <w:rFonts w:ascii="Times New Roman" w:hAnsi="Times New Roman"/>
          <w:sz w:val="28"/>
          <w:szCs w:val="28"/>
        </w:rPr>
      </w:pPr>
      <w:r w:rsidRPr="00467343">
        <w:rPr>
          <w:rFonts w:ascii="Times New Roman" w:hAnsi="Times New Roman"/>
          <w:sz w:val="28"/>
          <w:szCs w:val="28"/>
        </w:rPr>
        <w:t>-</w:t>
      </w:r>
      <w:r w:rsidR="00660830" w:rsidRPr="00467343">
        <w:rPr>
          <w:rFonts w:ascii="Times New Roman" w:hAnsi="Times New Roman"/>
          <w:sz w:val="28"/>
          <w:szCs w:val="28"/>
        </w:rPr>
        <w:t xml:space="preserve">обеспечить включенность учащихся в самоуправленческую деятельность, формировать у учащихся социальную активность, способность к социализации в современных условиях, </w:t>
      </w:r>
    </w:p>
    <w:p w:rsidR="00660830" w:rsidRPr="00467343" w:rsidRDefault="00035DBD" w:rsidP="00467343">
      <w:pPr>
        <w:pStyle w:val="a5"/>
        <w:rPr>
          <w:rFonts w:ascii="Times New Roman" w:hAnsi="Times New Roman"/>
          <w:sz w:val="28"/>
          <w:szCs w:val="28"/>
        </w:rPr>
      </w:pPr>
      <w:r w:rsidRPr="00467343">
        <w:rPr>
          <w:rFonts w:ascii="Times New Roman" w:hAnsi="Times New Roman"/>
          <w:sz w:val="28"/>
          <w:szCs w:val="28"/>
        </w:rPr>
        <w:t>-</w:t>
      </w:r>
      <w:r w:rsidR="00660830" w:rsidRPr="00467343">
        <w:rPr>
          <w:rFonts w:ascii="Times New Roman" w:hAnsi="Times New Roman"/>
          <w:sz w:val="28"/>
          <w:szCs w:val="28"/>
        </w:rPr>
        <w:t xml:space="preserve"> повысить интерес родителей к состоянию обучения и воспитания в школе, вовлекать родителей в каждодневную деятельность школы, повысить уровень заинтересованности и ответственности за воспитание детей в семье,</w:t>
      </w:r>
    </w:p>
    <w:p w:rsidR="00660830" w:rsidRPr="00467343" w:rsidRDefault="00035DBD" w:rsidP="00467343">
      <w:pPr>
        <w:pStyle w:val="a5"/>
        <w:rPr>
          <w:rFonts w:ascii="Times New Roman" w:hAnsi="Times New Roman"/>
          <w:sz w:val="28"/>
          <w:szCs w:val="28"/>
        </w:rPr>
      </w:pPr>
      <w:r w:rsidRPr="00467343">
        <w:rPr>
          <w:rFonts w:ascii="Times New Roman" w:hAnsi="Times New Roman"/>
          <w:sz w:val="28"/>
          <w:szCs w:val="28"/>
        </w:rPr>
        <w:t>-</w:t>
      </w:r>
      <w:r w:rsidR="00660830" w:rsidRPr="00467343">
        <w:rPr>
          <w:rFonts w:ascii="Times New Roman" w:hAnsi="Times New Roman"/>
          <w:sz w:val="28"/>
          <w:szCs w:val="28"/>
        </w:rPr>
        <w:t xml:space="preserve"> поощрять творческое отношение учителей к педагогической деятельности, развивать чувство личной ответственности  за результаты деятельности школы,</w:t>
      </w:r>
    </w:p>
    <w:p w:rsidR="00660830" w:rsidRPr="00467343" w:rsidRDefault="00035DBD" w:rsidP="00467343">
      <w:pPr>
        <w:pStyle w:val="a5"/>
        <w:rPr>
          <w:rFonts w:ascii="Times New Roman" w:hAnsi="Times New Roman"/>
          <w:sz w:val="28"/>
          <w:szCs w:val="28"/>
        </w:rPr>
      </w:pPr>
      <w:r w:rsidRPr="00467343">
        <w:rPr>
          <w:rFonts w:ascii="Times New Roman" w:hAnsi="Times New Roman"/>
          <w:sz w:val="28"/>
          <w:szCs w:val="28"/>
        </w:rPr>
        <w:lastRenderedPageBreak/>
        <w:t xml:space="preserve">- </w:t>
      </w:r>
      <w:r w:rsidR="00660830" w:rsidRPr="00467343">
        <w:rPr>
          <w:rFonts w:ascii="Times New Roman" w:hAnsi="Times New Roman"/>
          <w:sz w:val="28"/>
          <w:szCs w:val="28"/>
        </w:rPr>
        <w:t>развивать партнерские отношения с общественными и частными организациями, государственными органами для оказания помощи школе в деле обучения и воспитания детей, для привлечения внебюджетных средств, для финансовой и материальной помощи  школе.</w:t>
      </w:r>
    </w:p>
    <w:p w:rsidR="00035DBD" w:rsidRPr="00467343" w:rsidRDefault="00035DBD" w:rsidP="00467343">
      <w:pPr>
        <w:pStyle w:val="a5"/>
        <w:rPr>
          <w:rFonts w:ascii="Times New Roman" w:hAnsi="Times New Roman"/>
          <w:bCs/>
          <w:sz w:val="28"/>
          <w:szCs w:val="28"/>
        </w:rPr>
      </w:pPr>
      <w:r w:rsidRPr="00467343">
        <w:rPr>
          <w:rFonts w:ascii="Times New Roman" w:hAnsi="Times New Roman"/>
          <w:bCs/>
          <w:sz w:val="28"/>
          <w:szCs w:val="28"/>
        </w:rPr>
        <w:t>Задачи СШ:</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 определение программы развития школы;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 повышение эффективности финансово-хозяйственной деятельности;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 содействие созданию оптимальных условий и форм организации образовательного процесса;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 </w:t>
      </w:r>
      <w:proofErr w:type="gramStart"/>
      <w:r w:rsidRPr="00467343">
        <w:rPr>
          <w:rFonts w:ascii="Times New Roman" w:hAnsi="Times New Roman"/>
          <w:sz w:val="28"/>
          <w:szCs w:val="28"/>
        </w:rPr>
        <w:t>контроль за</w:t>
      </w:r>
      <w:proofErr w:type="gramEnd"/>
      <w:r w:rsidRPr="00467343">
        <w:rPr>
          <w:rFonts w:ascii="Times New Roman" w:hAnsi="Times New Roman"/>
          <w:sz w:val="28"/>
          <w:szCs w:val="28"/>
        </w:rPr>
        <w:t xml:space="preserve"> соблюдением здоровых и безопасных условий обучения, воспитания и труда.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Совет Школы:</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а) принимает и направляет учредителю для утверждения Устав общеобразовательного учреждения, изменения и дополнения к нему;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б) согласовывает компонент образовательного учреждения государственного стандарта общего образования и профили обучения;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в) утверждает программу развития общеобразовательного учреждения;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г) 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обучающихся; </w:t>
      </w:r>
    </w:p>
    <w:p w:rsidR="00660830" w:rsidRPr="00467343" w:rsidRDefault="00660830" w:rsidP="00467343">
      <w:pPr>
        <w:pStyle w:val="a5"/>
        <w:rPr>
          <w:rFonts w:ascii="Times New Roman" w:hAnsi="Times New Roman"/>
          <w:sz w:val="28"/>
          <w:szCs w:val="28"/>
        </w:rPr>
      </w:pPr>
      <w:proofErr w:type="spellStart"/>
      <w:r w:rsidRPr="00467343">
        <w:rPr>
          <w:rFonts w:ascii="Times New Roman" w:hAnsi="Times New Roman"/>
          <w:sz w:val="28"/>
          <w:szCs w:val="28"/>
        </w:rPr>
        <w:t>д</w:t>
      </w:r>
      <w:proofErr w:type="spellEnd"/>
      <w:r w:rsidRPr="00467343">
        <w:rPr>
          <w:rFonts w:ascii="Times New Roman" w:hAnsi="Times New Roman"/>
          <w:sz w:val="28"/>
          <w:szCs w:val="28"/>
        </w:rPr>
        <w:t xml:space="preserve">) </w:t>
      </w:r>
      <w:r w:rsidRPr="00467343">
        <w:rPr>
          <w:rFonts w:ascii="Times New Roman" w:hAnsi="Times New Roman"/>
          <w:bCs/>
          <w:sz w:val="28"/>
          <w:szCs w:val="28"/>
        </w:rPr>
        <w:t>содействует привлечению внебюджетных сре</w:t>
      </w:r>
      <w:proofErr w:type="gramStart"/>
      <w:r w:rsidRPr="00467343">
        <w:rPr>
          <w:rFonts w:ascii="Times New Roman" w:hAnsi="Times New Roman"/>
          <w:bCs/>
          <w:sz w:val="28"/>
          <w:szCs w:val="28"/>
        </w:rPr>
        <w:t>дств дл</w:t>
      </w:r>
      <w:proofErr w:type="gramEnd"/>
      <w:r w:rsidRPr="00467343">
        <w:rPr>
          <w:rFonts w:ascii="Times New Roman" w:hAnsi="Times New Roman"/>
          <w:bCs/>
          <w:sz w:val="28"/>
          <w:szCs w:val="28"/>
        </w:rPr>
        <w:t>я обеспечения деятельности и развития общеобразовательного учреждения;</w:t>
      </w:r>
      <w:r w:rsidRPr="00467343">
        <w:rPr>
          <w:rFonts w:ascii="Times New Roman" w:hAnsi="Times New Roman"/>
          <w:sz w:val="28"/>
          <w:szCs w:val="28"/>
        </w:rPr>
        <w:t xml:space="preserve">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 xml:space="preserve">е) </w:t>
      </w:r>
      <w:r w:rsidRPr="00467343">
        <w:rPr>
          <w:rFonts w:ascii="Times New Roman" w:hAnsi="Times New Roman"/>
          <w:bCs/>
          <w:sz w:val="28"/>
          <w:szCs w:val="28"/>
        </w:rPr>
        <w:t>согласовывает по представлению руководителя общеобразовательного учреждения бюджетную заявку, смету бюджетного финансирования и смету расходования средств, полученных образовательным учреждением от уставной приносящей доходы деятельности и из иных неналоговых источников;</w:t>
      </w:r>
      <w:r w:rsidRPr="00467343">
        <w:rPr>
          <w:rFonts w:ascii="Times New Roman" w:hAnsi="Times New Roman"/>
          <w:sz w:val="28"/>
          <w:szCs w:val="28"/>
        </w:rPr>
        <w:t xml:space="preserve"> </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ж) рассматривает иные вопросы, отнесенные к его компетенции типовым положением об общеобразовательном учреждении, положением о Совете общеобразовательного учреждения, Уставом общеобразовательного учреждения.</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Непосредственное управление школой осуществляет прошедший соответствующую аттестацию директор. Директор действует на основе единоначалия, решает все вопросы деятельности школы, не входящие в компетенцию органов самоуправления школы и учредителя.</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Директор школы без доверенности:</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действует от имени школы, представляет ее интересы;</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заключает договоры, в том числе трудовые;</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открывает в банках счета, пользуется правом распоряжения имуществом и средствами школы в пределах, установленных законом и Уставом;</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издает приказы и распоряжения, обязательные для всех работников и обучающихся школы;</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t>утверждает Правила внутреннего трудового распорядка.</w:t>
      </w:r>
    </w:p>
    <w:p w:rsidR="00660830" w:rsidRPr="00467343" w:rsidRDefault="00660830" w:rsidP="00467343">
      <w:pPr>
        <w:pStyle w:val="a5"/>
        <w:rPr>
          <w:rFonts w:ascii="Times New Roman" w:hAnsi="Times New Roman"/>
          <w:sz w:val="28"/>
          <w:szCs w:val="28"/>
        </w:rPr>
      </w:pPr>
      <w:r w:rsidRPr="00467343">
        <w:rPr>
          <w:rFonts w:ascii="Times New Roman" w:hAnsi="Times New Roman"/>
          <w:sz w:val="28"/>
          <w:szCs w:val="28"/>
        </w:rPr>
        <w:lastRenderedPageBreak/>
        <w:t xml:space="preserve">Все остальные структуры государственно-общественного управления задействованы в учебно-воспитательном процессе, но их функционирование носит не системный характер. Основной задачей является создать систему взаимодействия школы с общественными структурами. </w:t>
      </w:r>
    </w:p>
    <w:p w:rsidR="00D47480" w:rsidRPr="00D47480" w:rsidRDefault="000D125C" w:rsidP="00467343">
      <w:pPr>
        <w:pStyle w:val="1"/>
        <w:jc w:val="center"/>
        <w:rPr>
          <w:rFonts w:ascii="Times New Roman" w:hAnsi="Times New Roman" w:cs="Times New Roman"/>
          <w:color w:val="auto"/>
        </w:rPr>
      </w:pPr>
      <w:r>
        <w:rPr>
          <w:rFonts w:ascii="Times New Roman" w:hAnsi="Times New Roman" w:cs="Times New Roman"/>
          <w:color w:val="auto"/>
        </w:rPr>
        <w:t xml:space="preserve">3.8. </w:t>
      </w:r>
      <w:r w:rsidR="00D47480" w:rsidRPr="00D47480">
        <w:rPr>
          <w:rFonts w:ascii="Times New Roman" w:hAnsi="Times New Roman" w:cs="Times New Roman"/>
          <w:color w:val="auto"/>
        </w:rPr>
        <w:t>Внешняя среда школы</w:t>
      </w:r>
    </w:p>
    <w:p w:rsidR="000D125C" w:rsidRPr="000D125C" w:rsidRDefault="00D47480" w:rsidP="000D125C">
      <w:pPr>
        <w:pStyle w:val="a5"/>
        <w:jc w:val="both"/>
        <w:rPr>
          <w:rFonts w:ascii="Times New Roman" w:hAnsi="Times New Roman"/>
          <w:sz w:val="28"/>
          <w:szCs w:val="28"/>
        </w:rPr>
      </w:pPr>
      <w:r w:rsidRPr="000D125C">
        <w:rPr>
          <w:rFonts w:ascii="Times New Roman" w:hAnsi="Times New Roman"/>
          <w:sz w:val="28"/>
          <w:szCs w:val="28"/>
        </w:rPr>
        <w:t>Муниципальное общеобразовательное учреждение «</w:t>
      </w:r>
      <w:proofErr w:type="spellStart"/>
      <w:r w:rsidRPr="000D125C">
        <w:rPr>
          <w:rFonts w:ascii="Times New Roman" w:hAnsi="Times New Roman"/>
          <w:sz w:val="28"/>
          <w:szCs w:val="28"/>
        </w:rPr>
        <w:t>Среднеикорецкая</w:t>
      </w:r>
      <w:proofErr w:type="spellEnd"/>
      <w:r w:rsidRPr="000D125C">
        <w:rPr>
          <w:rFonts w:ascii="Times New Roman" w:hAnsi="Times New Roman"/>
          <w:sz w:val="28"/>
          <w:szCs w:val="28"/>
        </w:rPr>
        <w:t xml:space="preserve"> средняя общеобразовательная школа» расположена в селе </w:t>
      </w:r>
      <w:proofErr w:type="gramStart"/>
      <w:r w:rsidRPr="000D125C">
        <w:rPr>
          <w:rFonts w:ascii="Times New Roman" w:hAnsi="Times New Roman"/>
          <w:sz w:val="28"/>
          <w:szCs w:val="28"/>
        </w:rPr>
        <w:t>Средний</w:t>
      </w:r>
      <w:proofErr w:type="gramEnd"/>
      <w:r w:rsidRPr="000D125C">
        <w:rPr>
          <w:rFonts w:ascii="Times New Roman" w:hAnsi="Times New Roman"/>
          <w:sz w:val="28"/>
          <w:szCs w:val="28"/>
        </w:rPr>
        <w:t xml:space="preserve"> </w:t>
      </w:r>
      <w:proofErr w:type="spellStart"/>
      <w:r w:rsidRPr="000D125C">
        <w:rPr>
          <w:rFonts w:ascii="Times New Roman" w:hAnsi="Times New Roman"/>
          <w:sz w:val="28"/>
          <w:szCs w:val="28"/>
        </w:rPr>
        <w:t>Икорец</w:t>
      </w:r>
      <w:proofErr w:type="spellEnd"/>
      <w:r w:rsidRPr="000D125C">
        <w:rPr>
          <w:rFonts w:ascii="Times New Roman" w:hAnsi="Times New Roman"/>
          <w:sz w:val="28"/>
          <w:szCs w:val="28"/>
        </w:rPr>
        <w:t xml:space="preserve">.  Основными </w:t>
      </w:r>
      <w:r w:rsidRPr="000D125C">
        <w:rPr>
          <w:rFonts w:ascii="Times New Roman" w:hAnsi="Times New Roman"/>
          <w:b/>
          <w:i/>
          <w:sz w:val="28"/>
          <w:szCs w:val="28"/>
        </w:rPr>
        <w:t>Потребителями</w:t>
      </w:r>
      <w:r w:rsidRPr="000D125C">
        <w:rPr>
          <w:rFonts w:ascii="Times New Roman" w:hAnsi="Times New Roman"/>
          <w:sz w:val="28"/>
          <w:szCs w:val="28"/>
        </w:rPr>
        <w:t xml:space="preserve"> образовательных услуг  школы  являются дети и их семьи, проживающие в селе, а также жители других близлежащих поселений (х. Стрелка, х. Федоровский, санаторий имени </w:t>
      </w:r>
      <w:proofErr w:type="spellStart"/>
      <w:r w:rsidRPr="000D125C">
        <w:rPr>
          <w:rFonts w:ascii="Times New Roman" w:hAnsi="Times New Roman"/>
          <w:sz w:val="28"/>
          <w:szCs w:val="28"/>
        </w:rPr>
        <w:t>Цюрупы</w:t>
      </w:r>
      <w:proofErr w:type="spellEnd"/>
      <w:r w:rsidRPr="000D125C">
        <w:rPr>
          <w:rFonts w:ascii="Times New Roman" w:hAnsi="Times New Roman"/>
          <w:sz w:val="28"/>
          <w:szCs w:val="28"/>
        </w:rPr>
        <w:t xml:space="preserve">, </w:t>
      </w:r>
      <w:proofErr w:type="spellStart"/>
      <w:proofErr w:type="gramStart"/>
      <w:r w:rsidRPr="000D125C">
        <w:rPr>
          <w:rFonts w:ascii="Times New Roman" w:hAnsi="Times New Roman"/>
          <w:sz w:val="28"/>
          <w:szCs w:val="28"/>
        </w:rPr>
        <w:t>п</w:t>
      </w:r>
      <w:proofErr w:type="spellEnd"/>
      <w:proofErr w:type="gramEnd"/>
      <w:r w:rsidRPr="000D125C">
        <w:rPr>
          <w:rFonts w:ascii="Times New Roman" w:hAnsi="Times New Roman"/>
          <w:sz w:val="28"/>
          <w:szCs w:val="28"/>
        </w:rPr>
        <w:t>/</w:t>
      </w:r>
      <w:proofErr w:type="spellStart"/>
      <w:r w:rsidRPr="000D125C">
        <w:rPr>
          <w:rFonts w:ascii="Times New Roman" w:hAnsi="Times New Roman"/>
          <w:sz w:val="28"/>
          <w:szCs w:val="28"/>
        </w:rPr>
        <w:t>х</w:t>
      </w:r>
      <w:proofErr w:type="spellEnd"/>
      <w:r w:rsidRPr="000D125C">
        <w:rPr>
          <w:rFonts w:ascii="Times New Roman" w:hAnsi="Times New Roman"/>
          <w:sz w:val="28"/>
          <w:szCs w:val="28"/>
        </w:rPr>
        <w:t xml:space="preserve"> сан. имени </w:t>
      </w:r>
      <w:proofErr w:type="spellStart"/>
      <w:r w:rsidRPr="000D125C">
        <w:rPr>
          <w:rFonts w:ascii="Times New Roman" w:hAnsi="Times New Roman"/>
          <w:sz w:val="28"/>
          <w:szCs w:val="28"/>
        </w:rPr>
        <w:t>Цюрупы</w:t>
      </w:r>
      <w:proofErr w:type="spellEnd"/>
      <w:r w:rsidRPr="000D125C">
        <w:rPr>
          <w:rFonts w:ascii="Times New Roman" w:hAnsi="Times New Roman"/>
          <w:sz w:val="28"/>
          <w:szCs w:val="28"/>
        </w:rPr>
        <w:t xml:space="preserve">), сел (Соколовка, </w:t>
      </w:r>
      <w:proofErr w:type="spellStart"/>
      <w:r w:rsidRPr="000D125C">
        <w:rPr>
          <w:rFonts w:ascii="Times New Roman" w:hAnsi="Times New Roman"/>
          <w:sz w:val="28"/>
          <w:szCs w:val="28"/>
        </w:rPr>
        <w:t>Песковатка</w:t>
      </w:r>
      <w:proofErr w:type="spellEnd"/>
      <w:r w:rsidRPr="000D125C">
        <w:rPr>
          <w:rFonts w:ascii="Times New Roman" w:hAnsi="Times New Roman"/>
          <w:sz w:val="28"/>
          <w:szCs w:val="28"/>
        </w:rPr>
        <w:t xml:space="preserve">). </w:t>
      </w:r>
    </w:p>
    <w:p w:rsidR="00D47480" w:rsidRPr="000D125C" w:rsidRDefault="00D47480" w:rsidP="000D125C">
      <w:pPr>
        <w:pStyle w:val="a5"/>
        <w:rPr>
          <w:rFonts w:ascii="Times New Roman" w:hAnsi="Times New Roman"/>
          <w:sz w:val="28"/>
          <w:szCs w:val="28"/>
        </w:rPr>
      </w:pPr>
      <w:r w:rsidRPr="000D125C">
        <w:rPr>
          <w:rFonts w:ascii="Times New Roman" w:hAnsi="Times New Roman"/>
          <w:sz w:val="28"/>
          <w:szCs w:val="28"/>
        </w:rPr>
        <w:t>Социальный состав семей учащихся:</w:t>
      </w:r>
    </w:p>
    <w:p w:rsidR="00D47480" w:rsidRPr="000D125C" w:rsidRDefault="00D47480" w:rsidP="000D125C">
      <w:pPr>
        <w:pStyle w:val="a5"/>
        <w:rPr>
          <w:rFonts w:ascii="Times New Roman" w:hAnsi="Times New Roman"/>
          <w:sz w:val="28"/>
          <w:szCs w:val="28"/>
        </w:rPr>
      </w:pPr>
      <w:r w:rsidRPr="000D125C">
        <w:rPr>
          <w:rFonts w:ascii="Times New Roman" w:hAnsi="Times New Roman"/>
          <w:sz w:val="28"/>
          <w:szCs w:val="28"/>
        </w:rPr>
        <w:t>43  %- рабочие</w:t>
      </w:r>
      <w:r w:rsidR="001F2FDF" w:rsidRPr="000D125C">
        <w:rPr>
          <w:rFonts w:ascii="Times New Roman" w:hAnsi="Times New Roman"/>
          <w:sz w:val="28"/>
          <w:szCs w:val="28"/>
        </w:rPr>
        <w:t xml:space="preserve"> предприятий, организаций</w:t>
      </w:r>
      <w:r w:rsidRPr="000D125C">
        <w:rPr>
          <w:rFonts w:ascii="Times New Roman" w:hAnsi="Times New Roman"/>
          <w:sz w:val="28"/>
          <w:szCs w:val="28"/>
        </w:rPr>
        <w:t>,</w:t>
      </w:r>
    </w:p>
    <w:p w:rsidR="00D47480" w:rsidRPr="000D125C" w:rsidRDefault="00D47480" w:rsidP="000D125C">
      <w:pPr>
        <w:pStyle w:val="a5"/>
        <w:rPr>
          <w:rFonts w:ascii="Times New Roman" w:hAnsi="Times New Roman"/>
          <w:sz w:val="28"/>
          <w:szCs w:val="28"/>
        </w:rPr>
      </w:pPr>
      <w:r w:rsidRPr="000D125C">
        <w:rPr>
          <w:rFonts w:ascii="Times New Roman" w:hAnsi="Times New Roman"/>
          <w:sz w:val="28"/>
          <w:szCs w:val="28"/>
        </w:rPr>
        <w:t>10 % - служащие, интеллигенция,</w:t>
      </w:r>
    </w:p>
    <w:p w:rsidR="00D47480" w:rsidRPr="000D125C" w:rsidRDefault="00D47480" w:rsidP="000D125C">
      <w:pPr>
        <w:pStyle w:val="a5"/>
        <w:rPr>
          <w:rFonts w:ascii="Times New Roman" w:hAnsi="Times New Roman"/>
          <w:sz w:val="28"/>
          <w:szCs w:val="28"/>
        </w:rPr>
      </w:pPr>
      <w:r w:rsidRPr="000D125C">
        <w:rPr>
          <w:rFonts w:ascii="Times New Roman" w:hAnsi="Times New Roman"/>
          <w:sz w:val="28"/>
          <w:szCs w:val="28"/>
        </w:rPr>
        <w:t xml:space="preserve"> 8 % - врачи и учителя,</w:t>
      </w:r>
    </w:p>
    <w:p w:rsidR="00D47480" w:rsidRPr="000D125C" w:rsidRDefault="00D47480" w:rsidP="000D125C">
      <w:pPr>
        <w:pStyle w:val="a5"/>
        <w:rPr>
          <w:rFonts w:ascii="Times New Roman" w:hAnsi="Times New Roman"/>
          <w:sz w:val="28"/>
          <w:szCs w:val="28"/>
        </w:rPr>
      </w:pPr>
      <w:r w:rsidRPr="000D125C">
        <w:rPr>
          <w:rFonts w:ascii="Times New Roman" w:hAnsi="Times New Roman"/>
          <w:sz w:val="28"/>
          <w:szCs w:val="28"/>
        </w:rPr>
        <w:t xml:space="preserve"> 14 % - не работающие родители;</w:t>
      </w:r>
    </w:p>
    <w:p w:rsidR="00D47480" w:rsidRPr="000D125C" w:rsidRDefault="00D47480" w:rsidP="000D125C">
      <w:pPr>
        <w:pStyle w:val="a5"/>
        <w:rPr>
          <w:rFonts w:ascii="Times New Roman" w:hAnsi="Times New Roman"/>
          <w:sz w:val="28"/>
          <w:szCs w:val="28"/>
        </w:rPr>
      </w:pPr>
      <w:r w:rsidRPr="000D125C">
        <w:rPr>
          <w:rFonts w:ascii="Times New Roman" w:hAnsi="Times New Roman"/>
          <w:sz w:val="28"/>
          <w:szCs w:val="28"/>
        </w:rPr>
        <w:t xml:space="preserve"> </w:t>
      </w:r>
      <w:r w:rsidR="001F2FDF" w:rsidRPr="000D125C">
        <w:rPr>
          <w:rFonts w:ascii="Times New Roman" w:hAnsi="Times New Roman"/>
          <w:sz w:val="28"/>
          <w:szCs w:val="28"/>
        </w:rPr>
        <w:t>3</w:t>
      </w:r>
      <w:r w:rsidRPr="000D125C">
        <w:rPr>
          <w:rFonts w:ascii="Times New Roman" w:hAnsi="Times New Roman"/>
          <w:sz w:val="28"/>
          <w:szCs w:val="28"/>
        </w:rPr>
        <w:t>7 % - неполные семьи.</w:t>
      </w:r>
    </w:p>
    <w:p w:rsidR="00D47480" w:rsidRPr="00D47480" w:rsidRDefault="00D47480" w:rsidP="0048716F">
      <w:pPr>
        <w:ind w:left="-900" w:firstLine="900"/>
        <w:jc w:val="both"/>
        <w:rPr>
          <w:rFonts w:ascii="Times New Roman" w:hAnsi="Times New Roman" w:cs="Times New Roman"/>
          <w:sz w:val="28"/>
          <w:szCs w:val="28"/>
        </w:rPr>
      </w:pPr>
      <w:r w:rsidRPr="00D47480">
        <w:rPr>
          <w:rFonts w:ascii="Times New Roman" w:hAnsi="Times New Roman" w:cs="Times New Roman"/>
          <w:sz w:val="28"/>
          <w:szCs w:val="28"/>
        </w:rPr>
        <w:t>Поэтому администрация и педа</w:t>
      </w:r>
      <w:r w:rsidR="001F2FDF">
        <w:rPr>
          <w:rFonts w:ascii="Times New Roman" w:hAnsi="Times New Roman" w:cs="Times New Roman"/>
          <w:sz w:val="28"/>
          <w:szCs w:val="28"/>
        </w:rPr>
        <w:t xml:space="preserve">гогический коллектив  школы </w:t>
      </w:r>
      <w:r w:rsidRPr="00D47480">
        <w:rPr>
          <w:rFonts w:ascii="Times New Roman" w:hAnsi="Times New Roman" w:cs="Times New Roman"/>
          <w:sz w:val="28"/>
          <w:szCs w:val="28"/>
        </w:rPr>
        <w:t xml:space="preserve"> ориентируется на предоставление </w:t>
      </w:r>
      <w:r w:rsidRPr="00D47480">
        <w:rPr>
          <w:rFonts w:ascii="Times New Roman" w:hAnsi="Times New Roman" w:cs="Times New Roman"/>
          <w:i/>
          <w:sz w:val="28"/>
          <w:szCs w:val="28"/>
        </w:rPr>
        <w:t>« доступного и качественного» образования в условиях массовой школы</w:t>
      </w:r>
      <w:r w:rsidRPr="00D47480">
        <w:rPr>
          <w:rFonts w:ascii="Times New Roman" w:hAnsi="Times New Roman" w:cs="Times New Roman"/>
          <w:sz w:val="28"/>
          <w:szCs w:val="28"/>
        </w:rPr>
        <w:t>.</w:t>
      </w:r>
      <w:r w:rsidR="00D57421">
        <w:rPr>
          <w:rFonts w:ascii="Times New Roman" w:hAnsi="Times New Roman" w:cs="Times New Roman"/>
          <w:sz w:val="28"/>
          <w:szCs w:val="28"/>
        </w:rPr>
        <w:t xml:space="preserve"> </w:t>
      </w:r>
      <w:r w:rsidRPr="00D47480">
        <w:rPr>
          <w:rFonts w:ascii="Times New Roman" w:hAnsi="Times New Roman" w:cs="Times New Roman"/>
          <w:sz w:val="28"/>
          <w:szCs w:val="28"/>
        </w:rPr>
        <w:t>По результат</w:t>
      </w:r>
      <w:r w:rsidR="001F2FDF">
        <w:rPr>
          <w:rFonts w:ascii="Times New Roman" w:hAnsi="Times New Roman" w:cs="Times New Roman"/>
          <w:sz w:val="28"/>
          <w:szCs w:val="28"/>
        </w:rPr>
        <w:t xml:space="preserve">ам аккредитации </w:t>
      </w:r>
      <w:r w:rsidRPr="00D47480">
        <w:rPr>
          <w:rFonts w:ascii="Times New Roman" w:hAnsi="Times New Roman" w:cs="Times New Roman"/>
          <w:sz w:val="28"/>
          <w:szCs w:val="28"/>
        </w:rPr>
        <w:t xml:space="preserve">образовательное учреждение имеет статус  </w:t>
      </w:r>
      <w:r w:rsidR="001F2FDF">
        <w:rPr>
          <w:rFonts w:ascii="Times New Roman" w:hAnsi="Times New Roman" w:cs="Times New Roman"/>
          <w:sz w:val="28"/>
          <w:szCs w:val="28"/>
        </w:rPr>
        <w:t>средней общеобразовательной школы</w:t>
      </w:r>
      <w:r w:rsidRPr="00D47480">
        <w:rPr>
          <w:rFonts w:ascii="Times New Roman" w:hAnsi="Times New Roman" w:cs="Times New Roman"/>
          <w:sz w:val="28"/>
          <w:szCs w:val="28"/>
        </w:rPr>
        <w:t xml:space="preserve">. </w:t>
      </w:r>
    </w:p>
    <w:p w:rsidR="00D47480" w:rsidRPr="00467343" w:rsidRDefault="0098420B" w:rsidP="00D47480">
      <w:pPr>
        <w:ind w:left="-900" w:firstLine="900"/>
        <w:jc w:val="both"/>
        <w:rPr>
          <w:rFonts w:ascii="Times New Roman" w:hAnsi="Times New Roman" w:cs="Times New Roman"/>
          <w:sz w:val="28"/>
          <w:szCs w:val="28"/>
        </w:rPr>
      </w:pPr>
      <w:r w:rsidRPr="00467343">
        <w:rPr>
          <w:rFonts w:ascii="Times New Roman" w:hAnsi="Times New Roman" w:cs="Times New Roman"/>
          <w:sz w:val="28"/>
          <w:szCs w:val="28"/>
        </w:rPr>
        <w:t xml:space="preserve">С 2009 года школа  является  </w:t>
      </w:r>
      <w:r w:rsidR="00274C52" w:rsidRPr="00467343">
        <w:rPr>
          <w:rFonts w:ascii="Times New Roman" w:hAnsi="Times New Roman" w:cs="Times New Roman"/>
          <w:sz w:val="28"/>
          <w:szCs w:val="28"/>
        </w:rPr>
        <w:t xml:space="preserve">экспериментальной площадкой </w:t>
      </w:r>
      <w:r w:rsidR="00D57421" w:rsidRPr="00467343">
        <w:rPr>
          <w:rFonts w:ascii="Times New Roman" w:hAnsi="Times New Roman" w:cs="Times New Roman"/>
          <w:sz w:val="28"/>
          <w:szCs w:val="28"/>
        </w:rPr>
        <w:t xml:space="preserve">(распоряжение № 408 от 26.02. 2009г) по проблеме: «Формирование культурного и здорового образа в </w:t>
      </w:r>
      <w:proofErr w:type="spellStart"/>
      <w:r w:rsidR="00D57421" w:rsidRPr="00467343">
        <w:rPr>
          <w:rFonts w:ascii="Times New Roman" w:hAnsi="Times New Roman" w:cs="Times New Roman"/>
          <w:sz w:val="28"/>
          <w:szCs w:val="28"/>
        </w:rPr>
        <w:t>социокультурном</w:t>
      </w:r>
      <w:proofErr w:type="spellEnd"/>
      <w:r w:rsidR="00D57421" w:rsidRPr="00467343">
        <w:rPr>
          <w:rFonts w:ascii="Times New Roman" w:hAnsi="Times New Roman" w:cs="Times New Roman"/>
          <w:sz w:val="28"/>
          <w:szCs w:val="28"/>
        </w:rPr>
        <w:t xml:space="preserve"> пространстве школы».</w:t>
      </w:r>
    </w:p>
    <w:p w:rsidR="00D0613B" w:rsidRPr="00467343" w:rsidRDefault="00D0613B" w:rsidP="00D47480">
      <w:pPr>
        <w:ind w:left="-900" w:firstLine="900"/>
        <w:jc w:val="both"/>
        <w:rPr>
          <w:rFonts w:ascii="Times New Roman" w:hAnsi="Times New Roman" w:cs="Times New Roman"/>
          <w:sz w:val="28"/>
          <w:szCs w:val="28"/>
        </w:rPr>
      </w:pPr>
      <w:r w:rsidRPr="00467343">
        <w:rPr>
          <w:rFonts w:ascii="Times New Roman" w:hAnsi="Times New Roman" w:cs="Times New Roman"/>
          <w:sz w:val="28"/>
          <w:szCs w:val="28"/>
        </w:rPr>
        <w:t xml:space="preserve">На основании распоряжения администрации </w:t>
      </w:r>
      <w:proofErr w:type="spellStart"/>
      <w:r w:rsidRPr="00467343">
        <w:rPr>
          <w:rFonts w:ascii="Times New Roman" w:hAnsi="Times New Roman" w:cs="Times New Roman"/>
          <w:sz w:val="28"/>
          <w:szCs w:val="28"/>
        </w:rPr>
        <w:t>Лискинского</w:t>
      </w:r>
      <w:proofErr w:type="spellEnd"/>
      <w:r w:rsidRPr="00467343">
        <w:rPr>
          <w:rFonts w:ascii="Times New Roman" w:hAnsi="Times New Roman" w:cs="Times New Roman"/>
          <w:sz w:val="28"/>
          <w:szCs w:val="28"/>
        </w:rPr>
        <w:t xml:space="preserve"> муниципального района от 27.10.2011г № 294-р</w:t>
      </w:r>
      <w:r w:rsidR="00A62794" w:rsidRPr="00467343">
        <w:rPr>
          <w:rFonts w:ascii="Times New Roman" w:hAnsi="Times New Roman" w:cs="Times New Roman"/>
          <w:sz w:val="28"/>
          <w:szCs w:val="28"/>
        </w:rPr>
        <w:t xml:space="preserve"> «Об открытии на базе общеобразовательных учреждений муниципальных экспериментальных площадок» и приказа отдела образования от 19.08.2011г «О создании Центра по работе с тал</w:t>
      </w:r>
      <w:r w:rsidR="00D57421" w:rsidRPr="00467343">
        <w:rPr>
          <w:rFonts w:ascii="Times New Roman" w:hAnsi="Times New Roman" w:cs="Times New Roman"/>
          <w:sz w:val="28"/>
          <w:szCs w:val="28"/>
        </w:rPr>
        <w:t xml:space="preserve">антливыми и одаренными детьми»  </w:t>
      </w:r>
      <w:r w:rsidR="00A62794" w:rsidRPr="00467343">
        <w:rPr>
          <w:rFonts w:ascii="Times New Roman" w:hAnsi="Times New Roman" w:cs="Times New Roman"/>
          <w:sz w:val="28"/>
          <w:szCs w:val="28"/>
        </w:rPr>
        <w:t>МКОУ «</w:t>
      </w:r>
      <w:proofErr w:type="spellStart"/>
      <w:r w:rsidR="00A62794" w:rsidRPr="00467343">
        <w:rPr>
          <w:rFonts w:ascii="Times New Roman" w:hAnsi="Times New Roman" w:cs="Times New Roman"/>
          <w:sz w:val="28"/>
          <w:szCs w:val="28"/>
        </w:rPr>
        <w:t>Среднеикорецкая</w:t>
      </w:r>
      <w:proofErr w:type="spellEnd"/>
      <w:r w:rsidR="00A62794" w:rsidRPr="00467343">
        <w:rPr>
          <w:rFonts w:ascii="Times New Roman" w:hAnsi="Times New Roman" w:cs="Times New Roman"/>
          <w:sz w:val="28"/>
          <w:szCs w:val="28"/>
        </w:rPr>
        <w:t xml:space="preserve"> СОШ»</w:t>
      </w:r>
      <w:r w:rsidR="00D57421" w:rsidRPr="00467343">
        <w:rPr>
          <w:rFonts w:ascii="Times New Roman" w:hAnsi="Times New Roman" w:cs="Times New Roman"/>
          <w:sz w:val="28"/>
          <w:szCs w:val="28"/>
        </w:rPr>
        <w:t xml:space="preserve"> сотрудничает со школами </w:t>
      </w:r>
      <w:proofErr w:type="spellStart"/>
      <w:r w:rsidR="00D57421" w:rsidRPr="00467343">
        <w:rPr>
          <w:rFonts w:ascii="Times New Roman" w:hAnsi="Times New Roman" w:cs="Times New Roman"/>
          <w:sz w:val="28"/>
          <w:szCs w:val="28"/>
        </w:rPr>
        <w:t>Среднеикорецкого</w:t>
      </w:r>
      <w:proofErr w:type="spellEnd"/>
      <w:r w:rsidR="00D57421" w:rsidRPr="00467343">
        <w:rPr>
          <w:rFonts w:ascii="Times New Roman" w:hAnsi="Times New Roman" w:cs="Times New Roman"/>
          <w:sz w:val="28"/>
          <w:szCs w:val="28"/>
        </w:rPr>
        <w:t xml:space="preserve"> округа (МКОУ Петропавловская СОШ, МКОУ Владимировская СОШ, МКОУ </w:t>
      </w:r>
      <w:proofErr w:type="spellStart"/>
      <w:r w:rsidR="00D57421" w:rsidRPr="00467343">
        <w:rPr>
          <w:rFonts w:ascii="Times New Roman" w:hAnsi="Times New Roman" w:cs="Times New Roman"/>
          <w:sz w:val="28"/>
          <w:szCs w:val="28"/>
        </w:rPr>
        <w:t>Нижнеикорецкая</w:t>
      </w:r>
      <w:proofErr w:type="spellEnd"/>
      <w:r w:rsidR="00D57421" w:rsidRPr="00467343">
        <w:rPr>
          <w:rFonts w:ascii="Times New Roman" w:hAnsi="Times New Roman" w:cs="Times New Roman"/>
          <w:sz w:val="28"/>
          <w:szCs w:val="28"/>
        </w:rPr>
        <w:t xml:space="preserve"> СОШ, МКОУ</w:t>
      </w:r>
      <w:proofErr w:type="gramStart"/>
      <w:r w:rsidR="00D57421" w:rsidRPr="00467343">
        <w:rPr>
          <w:rFonts w:ascii="Times New Roman" w:hAnsi="Times New Roman" w:cs="Times New Roman"/>
          <w:sz w:val="28"/>
          <w:szCs w:val="28"/>
        </w:rPr>
        <w:t xml:space="preserve"> В</w:t>
      </w:r>
      <w:proofErr w:type="gramEnd"/>
      <w:r w:rsidR="00D57421" w:rsidRPr="00467343">
        <w:rPr>
          <w:rFonts w:ascii="Times New Roman" w:hAnsi="Times New Roman" w:cs="Times New Roman"/>
          <w:sz w:val="28"/>
          <w:szCs w:val="28"/>
        </w:rPr>
        <w:t xml:space="preserve">торая </w:t>
      </w:r>
      <w:proofErr w:type="spellStart"/>
      <w:r w:rsidR="00D57421" w:rsidRPr="00467343">
        <w:rPr>
          <w:rFonts w:ascii="Times New Roman" w:hAnsi="Times New Roman" w:cs="Times New Roman"/>
          <w:sz w:val="28"/>
          <w:szCs w:val="28"/>
        </w:rPr>
        <w:t>Сторожевская</w:t>
      </w:r>
      <w:proofErr w:type="spellEnd"/>
      <w:r w:rsidR="00D57421" w:rsidRPr="00467343">
        <w:rPr>
          <w:rFonts w:ascii="Times New Roman" w:hAnsi="Times New Roman" w:cs="Times New Roman"/>
          <w:sz w:val="28"/>
          <w:szCs w:val="28"/>
        </w:rPr>
        <w:t xml:space="preserve"> СОШ)</w:t>
      </w:r>
      <w:r w:rsidR="00A62794" w:rsidRPr="00467343">
        <w:rPr>
          <w:rFonts w:ascii="Times New Roman" w:hAnsi="Times New Roman" w:cs="Times New Roman"/>
          <w:sz w:val="28"/>
          <w:szCs w:val="28"/>
        </w:rPr>
        <w:t xml:space="preserve">. </w:t>
      </w:r>
    </w:p>
    <w:p w:rsidR="00274C52" w:rsidRPr="00467343" w:rsidRDefault="00274C52" w:rsidP="00D47480">
      <w:pPr>
        <w:ind w:left="-900" w:firstLine="900"/>
        <w:jc w:val="both"/>
        <w:rPr>
          <w:rFonts w:ascii="Times New Roman" w:hAnsi="Times New Roman" w:cs="Times New Roman"/>
          <w:sz w:val="28"/>
          <w:szCs w:val="28"/>
        </w:rPr>
      </w:pPr>
      <w:r w:rsidRPr="00467343">
        <w:rPr>
          <w:rFonts w:ascii="Times New Roman" w:hAnsi="Times New Roman" w:cs="Times New Roman"/>
          <w:sz w:val="28"/>
          <w:szCs w:val="28"/>
        </w:rPr>
        <w:t xml:space="preserve">В соответствии с постановлением администрации </w:t>
      </w:r>
      <w:proofErr w:type="spellStart"/>
      <w:r w:rsidRPr="00467343">
        <w:rPr>
          <w:rFonts w:ascii="Times New Roman" w:hAnsi="Times New Roman" w:cs="Times New Roman"/>
          <w:sz w:val="28"/>
          <w:szCs w:val="28"/>
        </w:rPr>
        <w:t>Лискинского</w:t>
      </w:r>
      <w:proofErr w:type="spellEnd"/>
      <w:r w:rsidRPr="00467343">
        <w:rPr>
          <w:rFonts w:ascii="Times New Roman" w:hAnsi="Times New Roman" w:cs="Times New Roman"/>
          <w:sz w:val="28"/>
          <w:szCs w:val="28"/>
        </w:rPr>
        <w:t xml:space="preserve"> муниципального района от 30 мая 2011г № 1069 на базе МКОУ «</w:t>
      </w:r>
      <w:proofErr w:type="spellStart"/>
      <w:r w:rsidRPr="00467343">
        <w:rPr>
          <w:rFonts w:ascii="Times New Roman" w:hAnsi="Times New Roman" w:cs="Times New Roman"/>
          <w:sz w:val="28"/>
          <w:szCs w:val="28"/>
        </w:rPr>
        <w:t>Среднеикорецкая</w:t>
      </w:r>
      <w:proofErr w:type="spellEnd"/>
      <w:r w:rsidRPr="00467343">
        <w:rPr>
          <w:rFonts w:ascii="Times New Roman" w:hAnsi="Times New Roman" w:cs="Times New Roman"/>
          <w:sz w:val="28"/>
          <w:szCs w:val="28"/>
        </w:rPr>
        <w:t xml:space="preserve"> СОШ» создан Центр содействия укреплению здоровья подрастающего поколения в сотрудничестве с Центром Здоровья </w:t>
      </w:r>
      <w:proofErr w:type="gramStart"/>
      <w:r w:rsidRPr="00467343">
        <w:rPr>
          <w:rFonts w:ascii="Times New Roman" w:hAnsi="Times New Roman" w:cs="Times New Roman"/>
          <w:sz w:val="28"/>
          <w:szCs w:val="28"/>
        </w:rPr>
        <w:t>г</w:t>
      </w:r>
      <w:proofErr w:type="gramEnd"/>
      <w:r w:rsidRPr="00467343">
        <w:rPr>
          <w:rFonts w:ascii="Times New Roman" w:hAnsi="Times New Roman" w:cs="Times New Roman"/>
          <w:sz w:val="28"/>
          <w:szCs w:val="28"/>
        </w:rPr>
        <w:t>. Воронежа.</w:t>
      </w:r>
    </w:p>
    <w:p w:rsidR="00D47480" w:rsidRPr="00D47480" w:rsidRDefault="00D47480" w:rsidP="00D47480">
      <w:pPr>
        <w:ind w:left="-900" w:firstLine="900"/>
        <w:jc w:val="both"/>
        <w:rPr>
          <w:rFonts w:ascii="Times New Roman" w:hAnsi="Times New Roman" w:cs="Times New Roman"/>
          <w:sz w:val="28"/>
          <w:szCs w:val="28"/>
        </w:rPr>
      </w:pPr>
      <w:r w:rsidRPr="00D47480">
        <w:rPr>
          <w:rFonts w:ascii="Times New Roman" w:hAnsi="Times New Roman" w:cs="Times New Roman"/>
          <w:b/>
          <w:i/>
          <w:sz w:val="28"/>
          <w:szCs w:val="28"/>
        </w:rPr>
        <w:t>Партнерами</w:t>
      </w:r>
      <w:r w:rsidRPr="00D47480">
        <w:rPr>
          <w:rFonts w:ascii="Times New Roman" w:hAnsi="Times New Roman" w:cs="Times New Roman"/>
          <w:sz w:val="28"/>
          <w:szCs w:val="28"/>
        </w:rPr>
        <w:t xml:space="preserve"> в обеспечении обра</w:t>
      </w:r>
      <w:r w:rsidR="008E16DE">
        <w:rPr>
          <w:rFonts w:ascii="Times New Roman" w:hAnsi="Times New Roman" w:cs="Times New Roman"/>
          <w:sz w:val="28"/>
          <w:szCs w:val="28"/>
        </w:rPr>
        <w:t xml:space="preserve">зовательного процесса школы </w:t>
      </w:r>
      <w:r w:rsidRPr="00D47480">
        <w:rPr>
          <w:rFonts w:ascii="Times New Roman" w:hAnsi="Times New Roman" w:cs="Times New Roman"/>
          <w:sz w:val="28"/>
          <w:szCs w:val="28"/>
        </w:rPr>
        <w:t xml:space="preserve"> являются:</w:t>
      </w:r>
    </w:p>
    <w:p w:rsidR="00D47480" w:rsidRPr="00D47480" w:rsidRDefault="008E16DE" w:rsidP="00D47480">
      <w:pPr>
        <w:numPr>
          <w:ilvl w:val="0"/>
          <w:numId w:val="33"/>
        </w:numPr>
        <w:tabs>
          <w:tab w:val="clear" w:pos="720"/>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научно-методические центры высших учебных заведений (ВГПУ, ВГАУ)</w:t>
      </w:r>
      <w:r w:rsidR="00790188">
        <w:rPr>
          <w:rFonts w:ascii="Times New Roman" w:hAnsi="Times New Roman" w:cs="Times New Roman"/>
          <w:sz w:val="28"/>
          <w:szCs w:val="28"/>
        </w:rPr>
        <w:t xml:space="preserve"> и администрации </w:t>
      </w:r>
      <w:proofErr w:type="spellStart"/>
      <w:r w:rsidR="00790188">
        <w:rPr>
          <w:rFonts w:ascii="Times New Roman" w:hAnsi="Times New Roman" w:cs="Times New Roman"/>
          <w:sz w:val="28"/>
          <w:szCs w:val="28"/>
        </w:rPr>
        <w:t>Лискинского</w:t>
      </w:r>
      <w:proofErr w:type="spellEnd"/>
      <w:r w:rsidR="00790188">
        <w:rPr>
          <w:rFonts w:ascii="Times New Roman" w:hAnsi="Times New Roman" w:cs="Times New Roman"/>
          <w:sz w:val="28"/>
          <w:szCs w:val="28"/>
        </w:rPr>
        <w:t xml:space="preserve"> муниципального района</w:t>
      </w:r>
      <w:r w:rsidR="00D47480" w:rsidRPr="00D47480">
        <w:rPr>
          <w:rFonts w:ascii="Times New Roman" w:hAnsi="Times New Roman" w:cs="Times New Roman"/>
          <w:sz w:val="28"/>
          <w:szCs w:val="28"/>
        </w:rPr>
        <w:t xml:space="preserve">, </w:t>
      </w:r>
      <w:r w:rsidR="00790188">
        <w:rPr>
          <w:rFonts w:ascii="Times New Roman" w:hAnsi="Times New Roman" w:cs="Times New Roman"/>
          <w:sz w:val="28"/>
          <w:szCs w:val="28"/>
        </w:rPr>
        <w:t xml:space="preserve">Воронежская духовная епархия, </w:t>
      </w:r>
      <w:r w:rsidR="00D47480" w:rsidRPr="00D47480">
        <w:rPr>
          <w:rFonts w:ascii="Times New Roman" w:hAnsi="Times New Roman" w:cs="Times New Roman"/>
          <w:sz w:val="28"/>
          <w:szCs w:val="28"/>
        </w:rPr>
        <w:t>которые помогают школе в обеспечении современным методическим сопровождением базовых предметов, факультативных, элективных и специальных курсов,</w:t>
      </w:r>
    </w:p>
    <w:p w:rsidR="00D47480" w:rsidRPr="00D47480" w:rsidRDefault="00D47480" w:rsidP="00D47480">
      <w:pPr>
        <w:numPr>
          <w:ilvl w:val="0"/>
          <w:numId w:val="33"/>
        </w:numPr>
        <w:tabs>
          <w:tab w:val="clear" w:pos="720"/>
          <w:tab w:val="num" w:pos="0"/>
        </w:tabs>
        <w:spacing w:after="0" w:line="240" w:lineRule="auto"/>
        <w:ind w:left="0"/>
        <w:jc w:val="both"/>
        <w:rPr>
          <w:rFonts w:ascii="Times New Roman" w:hAnsi="Times New Roman" w:cs="Times New Roman"/>
          <w:sz w:val="28"/>
          <w:szCs w:val="28"/>
        </w:rPr>
      </w:pPr>
      <w:r w:rsidRPr="00D47480">
        <w:rPr>
          <w:rFonts w:ascii="Times New Roman" w:hAnsi="Times New Roman" w:cs="Times New Roman"/>
          <w:sz w:val="28"/>
          <w:szCs w:val="28"/>
        </w:rPr>
        <w:t xml:space="preserve"> учреждения, руководящие </w:t>
      </w:r>
      <w:r w:rsidRPr="00D47480">
        <w:rPr>
          <w:rFonts w:ascii="Times New Roman" w:hAnsi="Times New Roman" w:cs="Times New Roman"/>
          <w:i/>
          <w:sz w:val="28"/>
          <w:szCs w:val="28"/>
        </w:rPr>
        <w:t>учебно-исследовательской деятельностью</w:t>
      </w:r>
      <w:r w:rsidR="008E16DE">
        <w:rPr>
          <w:rFonts w:ascii="Times New Roman" w:hAnsi="Times New Roman" w:cs="Times New Roman"/>
          <w:sz w:val="28"/>
          <w:szCs w:val="28"/>
        </w:rPr>
        <w:t xml:space="preserve"> детей и молодежи на районном</w:t>
      </w:r>
      <w:r w:rsidRPr="00D47480">
        <w:rPr>
          <w:rFonts w:ascii="Times New Roman" w:hAnsi="Times New Roman" w:cs="Times New Roman"/>
          <w:sz w:val="28"/>
          <w:szCs w:val="28"/>
        </w:rPr>
        <w:t xml:space="preserve"> и областном уровне:  </w:t>
      </w:r>
      <w:r w:rsidR="00790188">
        <w:rPr>
          <w:rFonts w:ascii="Times New Roman" w:hAnsi="Times New Roman" w:cs="Times New Roman"/>
          <w:sz w:val="28"/>
          <w:szCs w:val="28"/>
        </w:rPr>
        <w:t xml:space="preserve">администрация </w:t>
      </w:r>
      <w:proofErr w:type="spellStart"/>
      <w:r w:rsidR="00790188">
        <w:rPr>
          <w:rFonts w:ascii="Times New Roman" w:hAnsi="Times New Roman" w:cs="Times New Roman"/>
          <w:sz w:val="28"/>
          <w:szCs w:val="28"/>
        </w:rPr>
        <w:t>Лискинского</w:t>
      </w:r>
      <w:proofErr w:type="spellEnd"/>
      <w:r w:rsidR="00790188">
        <w:rPr>
          <w:rFonts w:ascii="Times New Roman" w:hAnsi="Times New Roman" w:cs="Times New Roman"/>
          <w:sz w:val="28"/>
          <w:szCs w:val="28"/>
        </w:rPr>
        <w:t xml:space="preserve"> муниципального района, </w:t>
      </w:r>
      <w:r w:rsidRPr="00D47480">
        <w:rPr>
          <w:rFonts w:ascii="Times New Roman" w:hAnsi="Times New Roman" w:cs="Times New Roman"/>
          <w:sz w:val="28"/>
          <w:szCs w:val="28"/>
        </w:rPr>
        <w:t>Ц</w:t>
      </w:r>
      <w:r w:rsidR="008E16DE">
        <w:rPr>
          <w:rFonts w:ascii="Times New Roman" w:hAnsi="Times New Roman" w:cs="Times New Roman"/>
          <w:sz w:val="28"/>
          <w:szCs w:val="28"/>
        </w:rPr>
        <w:t>РТДЮ, Воронежский</w:t>
      </w:r>
      <w:r w:rsidRPr="00D47480">
        <w:rPr>
          <w:rFonts w:ascii="Times New Roman" w:hAnsi="Times New Roman" w:cs="Times New Roman"/>
          <w:sz w:val="28"/>
          <w:szCs w:val="28"/>
        </w:rPr>
        <w:t xml:space="preserve"> областной институт повышения квалификации </w:t>
      </w:r>
      <w:r w:rsidR="008E16DE">
        <w:rPr>
          <w:rFonts w:ascii="Times New Roman" w:hAnsi="Times New Roman" w:cs="Times New Roman"/>
          <w:sz w:val="28"/>
          <w:szCs w:val="28"/>
        </w:rPr>
        <w:t>работников образования</w:t>
      </w:r>
      <w:r w:rsidRPr="00D47480">
        <w:rPr>
          <w:rFonts w:ascii="Times New Roman" w:hAnsi="Times New Roman" w:cs="Times New Roman"/>
          <w:sz w:val="28"/>
          <w:szCs w:val="28"/>
        </w:rPr>
        <w:t>,</w:t>
      </w:r>
    </w:p>
    <w:p w:rsidR="00D47480" w:rsidRPr="00D47480" w:rsidRDefault="00D47480" w:rsidP="00D47480">
      <w:pPr>
        <w:numPr>
          <w:ilvl w:val="0"/>
          <w:numId w:val="33"/>
        </w:numPr>
        <w:tabs>
          <w:tab w:val="clear" w:pos="720"/>
          <w:tab w:val="num" w:pos="0"/>
        </w:tabs>
        <w:spacing w:after="0" w:line="240" w:lineRule="auto"/>
        <w:ind w:left="0"/>
        <w:jc w:val="both"/>
        <w:rPr>
          <w:rFonts w:ascii="Times New Roman" w:hAnsi="Times New Roman" w:cs="Times New Roman"/>
          <w:sz w:val="28"/>
          <w:szCs w:val="28"/>
        </w:rPr>
      </w:pPr>
      <w:r w:rsidRPr="00D47480">
        <w:rPr>
          <w:rFonts w:ascii="Times New Roman" w:hAnsi="Times New Roman" w:cs="Times New Roman"/>
          <w:sz w:val="28"/>
          <w:szCs w:val="28"/>
        </w:rPr>
        <w:t xml:space="preserve"> учреждения </w:t>
      </w:r>
      <w:r w:rsidRPr="00D47480">
        <w:rPr>
          <w:rFonts w:ascii="Times New Roman" w:hAnsi="Times New Roman" w:cs="Times New Roman"/>
          <w:i/>
          <w:sz w:val="28"/>
          <w:szCs w:val="28"/>
        </w:rPr>
        <w:t xml:space="preserve">дополнительного </w:t>
      </w:r>
      <w:r w:rsidR="008E16DE">
        <w:rPr>
          <w:rFonts w:ascii="Times New Roman" w:hAnsi="Times New Roman" w:cs="Times New Roman"/>
          <w:i/>
          <w:sz w:val="28"/>
          <w:szCs w:val="28"/>
        </w:rPr>
        <w:t>образования</w:t>
      </w:r>
      <w:r w:rsidRPr="00D47480">
        <w:rPr>
          <w:rFonts w:ascii="Times New Roman" w:hAnsi="Times New Roman" w:cs="Times New Roman"/>
          <w:i/>
          <w:sz w:val="28"/>
          <w:szCs w:val="28"/>
        </w:rPr>
        <w:t xml:space="preserve"> детей</w:t>
      </w:r>
      <w:r w:rsidRPr="00D47480">
        <w:rPr>
          <w:rFonts w:ascii="Times New Roman" w:hAnsi="Times New Roman" w:cs="Times New Roman"/>
          <w:sz w:val="28"/>
          <w:szCs w:val="28"/>
        </w:rPr>
        <w:t>: Дет</w:t>
      </w:r>
      <w:r w:rsidR="008E16DE">
        <w:rPr>
          <w:rFonts w:ascii="Times New Roman" w:hAnsi="Times New Roman" w:cs="Times New Roman"/>
          <w:sz w:val="28"/>
          <w:szCs w:val="28"/>
        </w:rPr>
        <w:t>ская школа искусств (музыкальная и художественная)</w:t>
      </w:r>
      <w:r w:rsidRPr="00D47480">
        <w:rPr>
          <w:rFonts w:ascii="Times New Roman" w:hAnsi="Times New Roman" w:cs="Times New Roman"/>
          <w:sz w:val="28"/>
          <w:szCs w:val="28"/>
        </w:rPr>
        <w:t>, Центр</w:t>
      </w:r>
      <w:r w:rsidR="008E16DE">
        <w:rPr>
          <w:rFonts w:ascii="Times New Roman" w:hAnsi="Times New Roman" w:cs="Times New Roman"/>
          <w:sz w:val="28"/>
          <w:szCs w:val="28"/>
        </w:rPr>
        <w:t xml:space="preserve"> детского творчества, школа гимнастики </w:t>
      </w:r>
      <w:proofErr w:type="spellStart"/>
      <w:r w:rsidR="008E16DE">
        <w:rPr>
          <w:rFonts w:ascii="Times New Roman" w:hAnsi="Times New Roman" w:cs="Times New Roman"/>
          <w:sz w:val="28"/>
          <w:szCs w:val="28"/>
        </w:rPr>
        <w:t>Ростороцкого</w:t>
      </w:r>
      <w:proofErr w:type="spellEnd"/>
      <w:r w:rsidRPr="00D47480">
        <w:rPr>
          <w:rFonts w:ascii="Times New Roman" w:hAnsi="Times New Roman" w:cs="Times New Roman"/>
          <w:sz w:val="28"/>
          <w:szCs w:val="28"/>
        </w:rPr>
        <w:t xml:space="preserve">, </w:t>
      </w:r>
      <w:r w:rsidR="008E16DE">
        <w:rPr>
          <w:rFonts w:ascii="Times New Roman" w:hAnsi="Times New Roman" w:cs="Times New Roman"/>
          <w:sz w:val="28"/>
          <w:szCs w:val="28"/>
        </w:rPr>
        <w:t xml:space="preserve">ДЮШС, Федерация восточных единоборств, </w:t>
      </w:r>
      <w:r w:rsidRPr="00D47480">
        <w:rPr>
          <w:rFonts w:ascii="Times New Roman" w:hAnsi="Times New Roman" w:cs="Times New Roman"/>
          <w:sz w:val="28"/>
          <w:szCs w:val="28"/>
        </w:rPr>
        <w:t>педагоги которых обеспечивают внеурочную занятость учащихся школы,</w:t>
      </w:r>
    </w:p>
    <w:p w:rsidR="00D47480" w:rsidRPr="00D47480" w:rsidRDefault="00D47480" w:rsidP="00D47480">
      <w:pPr>
        <w:numPr>
          <w:ilvl w:val="0"/>
          <w:numId w:val="33"/>
        </w:numPr>
        <w:tabs>
          <w:tab w:val="clear" w:pos="720"/>
          <w:tab w:val="num" w:pos="0"/>
        </w:tabs>
        <w:spacing w:after="0" w:line="240" w:lineRule="auto"/>
        <w:ind w:left="0"/>
        <w:jc w:val="both"/>
        <w:rPr>
          <w:rFonts w:ascii="Times New Roman" w:hAnsi="Times New Roman" w:cs="Times New Roman"/>
          <w:sz w:val="28"/>
          <w:szCs w:val="28"/>
        </w:rPr>
      </w:pPr>
      <w:r w:rsidRPr="00D47480">
        <w:rPr>
          <w:rFonts w:ascii="Times New Roman" w:hAnsi="Times New Roman" w:cs="Times New Roman"/>
          <w:sz w:val="28"/>
          <w:szCs w:val="28"/>
        </w:rPr>
        <w:t xml:space="preserve">Учреждения </w:t>
      </w:r>
      <w:r w:rsidRPr="00D47480">
        <w:rPr>
          <w:rFonts w:ascii="Times New Roman" w:hAnsi="Times New Roman" w:cs="Times New Roman"/>
          <w:i/>
          <w:sz w:val="28"/>
          <w:szCs w:val="28"/>
        </w:rPr>
        <w:t>здравоохранения и социальной защиты</w:t>
      </w:r>
      <w:r w:rsidRPr="00D47480">
        <w:rPr>
          <w:rFonts w:ascii="Times New Roman" w:hAnsi="Times New Roman" w:cs="Times New Roman"/>
          <w:sz w:val="28"/>
          <w:szCs w:val="28"/>
        </w:rPr>
        <w:t xml:space="preserve">: </w:t>
      </w:r>
      <w:r w:rsidR="008E16DE">
        <w:rPr>
          <w:rFonts w:ascii="Times New Roman" w:hAnsi="Times New Roman" w:cs="Times New Roman"/>
          <w:sz w:val="28"/>
          <w:szCs w:val="28"/>
        </w:rPr>
        <w:t xml:space="preserve">поликлиника села Средний </w:t>
      </w:r>
      <w:proofErr w:type="spellStart"/>
      <w:r w:rsidR="008E16DE">
        <w:rPr>
          <w:rFonts w:ascii="Times New Roman" w:hAnsi="Times New Roman" w:cs="Times New Roman"/>
          <w:sz w:val="28"/>
          <w:szCs w:val="28"/>
        </w:rPr>
        <w:t>Икорец</w:t>
      </w:r>
      <w:proofErr w:type="spellEnd"/>
      <w:r w:rsidR="008E16DE">
        <w:rPr>
          <w:rFonts w:ascii="Times New Roman" w:hAnsi="Times New Roman" w:cs="Times New Roman"/>
          <w:sz w:val="28"/>
          <w:szCs w:val="28"/>
        </w:rPr>
        <w:t xml:space="preserve">, </w:t>
      </w:r>
      <w:r w:rsidRPr="00D47480">
        <w:rPr>
          <w:rFonts w:ascii="Times New Roman" w:hAnsi="Times New Roman" w:cs="Times New Roman"/>
          <w:sz w:val="28"/>
          <w:szCs w:val="28"/>
        </w:rPr>
        <w:t>д</w:t>
      </w:r>
      <w:r w:rsidR="008E16DE">
        <w:rPr>
          <w:rFonts w:ascii="Times New Roman" w:hAnsi="Times New Roman" w:cs="Times New Roman"/>
          <w:sz w:val="28"/>
          <w:szCs w:val="28"/>
        </w:rPr>
        <w:t xml:space="preserve">етская городская поликлиника, Центр Здоровья </w:t>
      </w:r>
      <w:proofErr w:type="gramStart"/>
      <w:r w:rsidR="008E16DE">
        <w:rPr>
          <w:rFonts w:ascii="Times New Roman" w:hAnsi="Times New Roman" w:cs="Times New Roman"/>
          <w:sz w:val="28"/>
          <w:szCs w:val="28"/>
        </w:rPr>
        <w:t>г</w:t>
      </w:r>
      <w:proofErr w:type="gramEnd"/>
      <w:r w:rsidR="008E16DE">
        <w:rPr>
          <w:rFonts w:ascii="Times New Roman" w:hAnsi="Times New Roman" w:cs="Times New Roman"/>
          <w:sz w:val="28"/>
          <w:szCs w:val="28"/>
        </w:rPr>
        <w:t>. Воронежа</w:t>
      </w:r>
      <w:r w:rsidRPr="00D47480">
        <w:rPr>
          <w:rFonts w:ascii="Times New Roman" w:hAnsi="Times New Roman" w:cs="Times New Roman"/>
          <w:sz w:val="28"/>
          <w:szCs w:val="28"/>
        </w:rPr>
        <w:t>, способствующие сохранению здоровья участников образовательного процесса,</w:t>
      </w:r>
    </w:p>
    <w:p w:rsidR="00D47480" w:rsidRPr="00D47480" w:rsidRDefault="00790188" w:rsidP="00D47480">
      <w:pPr>
        <w:numPr>
          <w:ilvl w:val="0"/>
          <w:numId w:val="33"/>
        </w:numPr>
        <w:tabs>
          <w:tab w:val="clear" w:pos="720"/>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учреждение</w:t>
      </w:r>
      <w:r w:rsidR="00D47480" w:rsidRPr="00D47480">
        <w:rPr>
          <w:rFonts w:ascii="Times New Roman" w:hAnsi="Times New Roman" w:cs="Times New Roman"/>
          <w:sz w:val="28"/>
          <w:szCs w:val="28"/>
        </w:rPr>
        <w:t xml:space="preserve"> </w:t>
      </w:r>
      <w:r w:rsidR="00D47480" w:rsidRPr="00D47480">
        <w:rPr>
          <w:rFonts w:ascii="Times New Roman" w:hAnsi="Times New Roman" w:cs="Times New Roman"/>
          <w:i/>
          <w:sz w:val="28"/>
          <w:szCs w:val="28"/>
        </w:rPr>
        <w:t>повышения квалификации</w:t>
      </w:r>
      <w:r>
        <w:rPr>
          <w:rFonts w:ascii="Times New Roman" w:hAnsi="Times New Roman" w:cs="Times New Roman"/>
          <w:sz w:val="28"/>
          <w:szCs w:val="28"/>
        </w:rPr>
        <w:t xml:space="preserve"> работников образования: </w:t>
      </w:r>
      <w:proofErr w:type="spellStart"/>
      <w:r>
        <w:rPr>
          <w:rFonts w:ascii="Times New Roman" w:hAnsi="Times New Roman" w:cs="Times New Roman"/>
          <w:sz w:val="28"/>
          <w:szCs w:val="28"/>
        </w:rPr>
        <w:t>ВО</w:t>
      </w:r>
      <w:r w:rsidR="00D47480" w:rsidRPr="00D47480">
        <w:rPr>
          <w:rFonts w:ascii="Times New Roman" w:hAnsi="Times New Roman" w:cs="Times New Roman"/>
          <w:sz w:val="28"/>
          <w:szCs w:val="28"/>
        </w:rPr>
        <w:t>ИП</w:t>
      </w:r>
      <w:r>
        <w:rPr>
          <w:rFonts w:ascii="Times New Roman" w:hAnsi="Times New Roman" w:cs="Times New Roman"/>
          <w:sz w:val="28"/>
          <w:szCs w:val="28"/>
        </w:rPr>
        <w:t>иПРО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помогающе</w:t>
      </w:r>
      <w:r w:rsidR="00D47480" w:rsidRPr="00D47480">
        <w:rPr>
          <w:rFonts w:ascii="Times New Roman" w:hAnsi="Times New Roman" w:cs="Times New Roman"/>
          <w:sz w:val="28"/>
          <w:szCs w:val="28"/>
        </w:rPr>
        <w:t>е</w:t>
      </w:r>
      <w:proofErr w:type="gramEnd"/>
      <w:r w:rsidR="00D47480" w:rsidRPr="00D47480">
        <w:rPr>
          <w:rFonts w:ascii="Times New Roman" w:hAnsi="Times New Roman" w:cs="Times New Roman"/>
          <w:sz w:val="28"/>
          <w:szCs w:val="28"/>
        </w:rPr>
        <w:t xml:space="preserve"> педагогам в освоении новых образовательных технологий, повышении уровня предметной подготовки,</w:t>
      </w:r>
    </w:p>
    <w:p w:rsidR="00D47480" w:rsidRPr="00D47480" w:rsidRDefault="00D47480" w:rsidP="00D47480">
      <w:pPr>
        <w:numPr>
          <w:ilvl w:val="0"/>
          <w:numId w:val="33"/>
        </w:numPr>
        <w:tabs>
          <w:tab w:val="clear" w:pos="720"/>
          <w:tab w:val="num" w:pos="0"/>
        </w:tabs>
        <w:spacing w:after="0" w:line="240" w:lineRule="auto"/>
        <w:ind w:left="0"/>
        <w:jc w:val="both"/>
        <w:rPr>
          <w:rFonts w:ascii="Times New Roman" w:hAnsi="Times New Roman" w:cs="Times New Roman"/>
          <w:sz w:val="28"/>
          <w:szCs w:val="28"/>
        </w:rPr>
      </w:pPr>
      <w:r w:rsidRPr="00D47480">
        <w:rPr>
          <w:rFonts w:ascii="Times New Roman" w:hAnsi="Times New Roman" w:cs="Times New Roman"/>
          <w:sz w:val="28"/>
          <w:szCs w:val="28"/>
        </w:rPr>
        <w:t xml:space="preserve"> общественно-государственные структуры, организации и органы местного самоуправления.</w:t>
      </w:r>
    </w:p>
    <w:p w:rsidR="00D47480" w:rsidRPr="00D47480" w:rsidRDefault="00790188" w:rsidP="00D47480">
      <w:pPr>
        <w:ind w:left="-900" w:firstLine="900"/>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Лискинского</w:t>
      </w:r>
      <w:proofErr w:type="spellEnd"/>
      <w:r>
        <w:rPr>
          <w:rFonts w:ascii="Times New Roman" w:hAnsi="Times New Roman" w:cs="Times New Roman"/>
          <w:sz w:val="28"/>
          <w:szCs w:val="28"/>
        </w:rPr>
        <w:t xml:space="preserve"> района, насчитывающего  39</w:t>
      </w:r>
      <w:r w:rsidR="00D47480" w:rsidRPr="00D47480">
        <w:rPr>
          <w:rFonts w:ascii="Times New Roman" w:hAnsi="Times New Roman" w:cs="Times New Roman"/>
          <w:sz w:val="28"/>
          <w:szCs w:val="28"/>
        </w:rPr>
        <w:t xml:space="preserve"> школ, нашими основными к</w:t>
      </w:r>
      <w:r w:rsidR="00D47480" w:rsidRPr="00D47480">
        <w:rPr>
          <w:rFonts w:ascii="Times New Roman" w:hAnsi="Times New Roman" w:cs="Times New Roman"/>
          <w:b/>
          <w:i/>
          <w:sz w:val="28"/>
          <w:szCs w:val="28"/>
        </w:rPr>
        <w:t>онкурентами</w:t>
      </w:r>
      <w:r w:rsidR="00D47480" w:rsidRPr="00D47480">
        <w:rPr>
          <w:rFonts w:ascii="Times New Roman" w:hAnsi="Times New Roman" w:cs="Times New Roman"/>
          <w:sz w:val="28"/>
          <w:szCs w:val="28"/>
        </w:rPr>
        <w:t xml:space="preserve"> в сфере предоставления образовател</w:t>
      </w:r>
      <w:r>
        <w:rPr>
          <w:rFonts w:ascii="Times New Roman" w:hAnsi="Times New Roman" w:cs="Times New Roman"/>
          <w:sz w:val="28"/>
          <w:szCs w:val="28"/>
        </w:rPr>
        <w:t>ьных услуг являются городские школы (№ 1, 2, 4, 9, 10, 12)</w:t>
      </w:r>
      <w:r w:rsidR="00D47480" w:rsidRPr="00D47480">
        <w:rPr>
          <w:rFonts w:ascii="Times New Roman" w:hAnsi="Times New Roman" w:cs="Times New Roman"/>
          <w:sz w:val="28"/>
          <w:szCs w:val="28"/>
        </w:rPr>
        <w:t>, общеобразоват</w:t>
      </w:r>
      <w:r>
        <w:rPr>
          <w:rFonts w:ascii="Times New Roman" w:hAnsi="Times New Roman" w:cs="Times New Roman"/>
          <w:sz w:val="28"/>
          <w:szCs w:val="28"/>
        </w:rPr>
        <w:t>ельные школы района</w:t>
      </w:r>
      <w:r w:rsidR="00D47480" w:rsidRPr="00D47480">
        <w:rPr>
          <w:rFonts w:ascii="Times New Roman" w:hAnsi="Times New Roman" w:cs="Times New Roman"/>
          <w:sz w:val="28"/>
          <w:szCs w:val="28"/>
        </w:rPr>
        <w:t xml:space="preserve">. </w:t>
      </w:r>
    </w:p>
    <w:p w:rsidR="0098420B" w:rsidRDefault="00D47480" w:rsidP="0098420B">
      <w:pPr>
        <w:ind w:left="-900" w:firstLine="900"/>
        <w:jc w:val="both"/>
        <w:rPr>
          <w:rFonts w:ascii="Times New Roman" w:hAnsi="Times New Roman" w:cs="Times New Roman"/>
          <w:sz w:val="28"/>
          <w:szCs w:val="28"/>
        </w:rPr>
      </w:pPr>
      <w:r w:rsidRPr="00D47480">
        <w:rPr>
          <w:rFonts w:ascii="Times New Roman" w:hAnsi="Times New Roman" w:cs="Times New Roman"/>
          <w:sz w:val="28"/>
          <w:szCs w:val="28"/>
        </w:rPr>
        <w:t>Для сохранения конкурентных преимуще</w:t>
      </w:r>
      <w:proofErr w:type="gramStart"/>
      <w:r w:rsidRPr="00D47480">
        <w:rPr>
          <w:rFonts w:ascii="Times New Roman" w:hAnsi="Times New Roman" w:cs="Times New Roman"/>
          <w:sz w:val="28"/>
          <w:szCs w:val="28"/>
        </w:rPr>
        <w:t>ств шк</w:t>
      </w:r>
      <w:proofErr w:type="gramEnd"/>
      <w:r w:rsidRPr="00D47480">
        <w:rPr>
          <w:rFonts w:ascii="Times New Roman" w:hAnsi="Times New Roman" w:cs="Times New Roman"/>
          <w:sz w:val="28"/>
          <w:szCs w:val="28"/>
        </w:rPr>
        <w:t xml:space="preserve">олы и успешного продолжения выпускниками обучения в вузах сегодня необходимо формирование устойчивых </w:t>
      </w:r>
      <w:r w:rsidRPr="00D47480">
        <w:rPr>
          <w:rFonts w:ascii="Times New Roman" w:hAnsi="Times New Roman" w:cs="Times New Roman"/>
          <w:b/>
          <w:i/>
          <w:sz w:val="28"/>
          <w:szCs w:val="28"/>
        </w:rPr>
        <w:t>учебно-исследовательских навыков</w:t>
      </w:r>
      <w:r w:rsidRPr="00D47480">
        <w:rPr>
          <w:rFonts w:ascii="Times New Roman" w:hAnsi="Times New Roman" w:cs="Times New Roman"/>
          <w:sz w:val="28"/>
          <w:szCs w:val="28"/>
        </w:rPr>
        <w:t xml:space="preserve"> и </w:t>
      </w:r>
      <w:r w:rsidRPr="00D47480">
        <w:rPr>
          <w:rFonts w:ascii="Times New Roman" w:hAnsi="Times New Roman" w:cs="Times New Roman"/>
          <w:b/>
          <w:i/>
          <w:sz w:val="28"/>
          <w:szCs w:val="28"/>
        </w:rPr>
        <w:t>информационной культуры</w:t>
      </w:r>
      <w:r w:rsidRPr="00D47480">
        <w:rPr>
          <w:rFonts w:ascii="Times New Roman" w:hAnsi="Times New Roman" w:cs="Times New Roman"/>
          <w:sz w:val="28"/>
          <w:szCs w:val="28"/>
        </w:rPr>
        <w:t xml:space="preserve"> детей, которые в совокупности будут способствовать их дальнейшей профессионализации и социализации. Помимо ориентации образовательного процесса на формирование </w:t>
      </w:r>
      <w:r w:rsidRPr="00D47480">
        <w:rPr>
          <w:rFonts w:ascii="Times New Roman" w:hAnsi="Times New Roman" w:cs="Times New Roman"/>
          <w:b/>
          <w:i/>
          <w:sz w:val="28"/>
          <w:szCs w:val="28"/>
        </w:rPr>
        <w:t>информационной, коммуникативной и исследовательской компетентностей</w:t>
      </w:r>
      <w:r w:rsidRPr="00D47480">
        <w:rPr>
          <w:rFonts w:ascii="Times New Roman" w:hAnsi="Times New Roman" w:cs="Times New Roman"/>
          <w:sz w:val="28"/>
          <w:szCs w:val="28"/>
        </w:rPr>
        <w:t xml:space="preserve"> учащихся, существенным требованием потребителей является сохранение физического и психологического</w:t>
      </w:r>
      <w:r w:rsidRPr="00D47480">
        <w:rPr>
          <w:rFonts w:ascii="Times New Roman" w:hAnsi="Times New Roman" w:cs="Times New Roman"/>
          <w:b/>
          <w:i/>
          <w:sz w:val="28"/>
          <w:szCs w:val="28"/>
        </w:rPr>
        <w:t xml:space="preserve"> здоровья</w:t>
      </w:r>
      <w:r w:rsidRPr="00D47480">
        <w:rPr>
          <w:rFonts w:ascii="Times New Roman" w:hAnsi="Times New Roman" w:cs="Times New Roman"/>
          <w:sz w:val="28"/>
          <w:szCs w:val="28"/>
        </w:rPr>
        <w:t xml:space="preserve"> детей. Мы считаем, что  соблюдение этих условий будет способствовать повышению качества образовательных усл</w:t>
      </w:r>
      <w:r w:rsidR="00790188">
        <w:rPr>
          <w:rFonts w:ascii="Times New Roman" w:hAnsi="Times New Roman" w:cs="Times New Roman"/>
          <w:sz w:val="28"/>
          <w:szCs w:val="28"/>
        </w:rPr>
        <w:t>уг, предоставляемых в школе</w:t>
      </w:r>
      <w:r w:rsidRPr="00D47480">
        <w:rPr>
          <w:rFonts w:ascii="Times New Roman" w:hAnsi="Times New Roman" w:cs="Times New Roman"/>
          <w:sz w:val="28"/>
          <w:szCs w:val="28"/>
        </w:rPr>
        <w:t xml:space="preserve">. </w:t>
      </w:r>
    </w:p>
    <w:p w:rsidR="0098420B" w:rsidRPr="00EF76FD" w:rsidRDefault="0098420B" w:rsidP="00EF76FD">
      <w:pPr>
        <w:ind w:left="-900" w:firstLine="900"/>
        <w:jc w:val="both"/>
        <w:rPr>
          <w:rFonts w:ascii="Times New Roman" w:hAnsi="Times New Roman" w:cs="Times New Roman"/>
          <w:sz w:val="28"/>
          <w:szCs w:val="28"/>
        </w:rPr>
        <w:sectPr w:rsidR="0098420B" w:rsidRPr="00EF76FD" w:rsidSect="00EF76FD">
          <w:pgSz w:w="11906" w:h="16838"/>
          <w:pgMar w:top="1134" w:right="851" w:bottom="1134" w:left="1701" w:header="709" w:footer="709" w:gutter="0"/>
          <w:cols w:space="708"/>
          <w:docGrid w:linePitch="360"/>
        </w:sectPr>
      </w:pPr>
    </w:p>
    <w:p w:rsidR="00EF76FD" w:rsidRDefault="00EF76FD" w:rsidP="0048716F">
      <w:pPr>
        <w:pStyle w:val="a4"/>
        <w:spacing w:before="0" w:beforeAutospacing="0" w:after="0" w:afterAutospacing="0" w:line="360" w:lineRule="auto"/>
        <w:jc w:val="both"/>
        <w:rPr>
          <w:b/>
          <w:sz w:val="28"/>
          <w:szCs w:val="28"/>
        </w:rPr>
      </w:pPr>
    </w:p>
    <w:p w:rsidR="0048716F" w:rsidRPr="004A3FA0" w:rsidRDefault="0048716F" w:rsidP="000D125C">
      <w:pPr>
        <w:pStyle w:val="a4"/>
        <w:spacing w:before="0" w:beforeAutospacing="0" w:after="0" w:afterAutospacing="0" w:line="360" w:lineRule="auto"/>
        <w:jc w:val="center"/>
        <w:rPr>
          <w:sz w:val="28"/>
          <w:szCs w:val="28"/>
        </w:rPr>
      </w:pPr>
      <w:r w:rsidRPr="004A3FA0">
        <w:rPr>
          <w:b/>
          <w:sz w:val="28"/>
          <w:szCs w:val="28"/>
        </w:rPr>
        <w:t>Сотрудничество</w:t>
      </w:r>
    </w:p>
    <w:p w:rsidR="0048716F" w:rsidRPr="004A3FA0" w:rsidRDefault="003B6D1D" w:rsidP="0048716F">
      <w:pPr>
        <w:pStyle w:val="a4"/>
        <w:spacing w:before="0" w:beforeAutospacing="0" w:after="0" w:afterAutospacing="0" w:line="360" w:lineRule="auto"/>
        <w:jc w:val="both"/>
        <w:rPr>
          <w:sz w:val="28"/>
          <w:szCs w:val="28"/>
        </w:rPr>
      </w:pPr>
      <w:r w:rsidRPr="003B6D1D">
        <w:rPr>
          <w:noProof/>
          <w:color w:val="0E177C"/>
          <w:sz w:val="28"/>
          <w:szCs w:val="28"/>
        </w:rPr>
        <w:pict>
          <v:shapetype id="_x0000_t116" coordsize="21600,21600" o:spt="116" path="m3475,qx,10800,3475,21600l18125,21600qx21600,10800,18125,xe">
            <v:stroke joinstyle="miter"/>
            <v:path gradientshapeok="t" o:connecttype="rect" textboxrect="1018,3163,20582,18437"/>
          </v:shapetype>
          <v:shape id="_x0000_s1096" type="#_x0000_t116" style="position:absolute;left:0;text-align:left;margin-left:136.2pt;margin-top:20.5pt;width:236.95pt;height:63.15pt;z-index:251693056" fillcolor="#4bacc6" stroked="f" strokeweight="0">
            <v:fill color2="#308298" focusposition=".5,.5" focussize="" focus="100%" type="gradientRadial"/>
            <v:shadow on="t" type="perspective" color="#205867" opacity=".5" origin="-.5,.5" offset="0,0" matrix=",92680f,,,,-95367431641e-17"/>
            <o:extrusion v:ext="view" rotationangle="10,-30"/>
            <v:textbox style="mso-next-textbox:#_x0000_s1096">
              <w:txbxContent>
                <w:p w:rsidR="00CE3A27" w:rsidRPr="004F3ED5" w:rsidRDefault="00CE3A27" w:rsidP="0048716F">
                  <w:pPr>
                    <w:jc w:val="center"/>
                    <w:rPr>
                      <w:b/>
                      <w:sz w:val="32"/>
                      <w:szCs w:val="32"/>
                    </w:rPr>
                  </w:pPr>
                  <w:r w:rsidRPr="004F3ED5">
                    <w:rPr>
                      <w:b/>
                      <w:sz w:val="32"/>
                      <w:szCs w:val="32"/>
                    </w:rPr>
                    <w:t>Детская художественная школа</w:t>
                  </w:r>
                </w:p>
              </w:txbxContent>
            </v:textbox>
          </v:shape>
        </w:pict>
      </w:r>
      <w:r w:rsidRPr="003B6D1D">
        <w:rPr>
          <w:noProof/>
          <w:color w:val="0E177C"/>
          <w:sz w:val="28"/>
          <w:szCs w:val="28"/>
        </w:rPr>
        <w:pict>
          <v:shape id="_x0000_s1092" type="#_x0000_t116" style="position:absolute;left:0;text-align:left;margin-left:382.2pt;margin-top:20.5pt;width:236.2pt;height:63.15pt;z-index:251688960" fillcolor="#4bacc6" stroked="f" strokeweight="0">
            <v:fill color2="#308298" focusposition=".5,.5" focussize="" focus="100%" type="gradientRadial"/>
            <v:shadow on="t" type="perspective" color="#205867" opacity=".5" origin=",.5" offset="0,0" matrix=",-56756f,,.5"/>
            <o:extrusion v:ext="view" rotationangle="10,-30"/>
            <v:textbox style="mso-next-textbox:#_x0000_s1092">
              <w:txbxContent>
                <w:p w:rsidR="00CE3A27" w:rsidRPr="005A2190" w:rsidRDefault="00CE3A27" w:rsidP="0048716F">
                  <w:pPr>
                    <w:jc w:val="center"/>
                    <w:rPr>
                      <w:rFonts w:ascii="Book Antiqua" w:hAnsi="Book Antiqua"/>
                      <w:b/>
                      <w:sz w:val="32"/>
                    </w:rPr>
                  </w:pPr>
                  <w:r>
                    <w:rPr>
                      <w:rFonts w:ascii="Book Antiqua" w:hAnsi="Book Antiqua"/>
                      <w:b/>
                      <w:sz w:val="32"/>
                    </w:rPr>
                    <w:t>Детская музыкальная школа</w:t>
                  </w:r>
                </w:p>
                <w:p w:rsidR="00CE3A27" w:rsidRPr="008120E4" w:rsidRDefault="00CE3A27" w:rsidP="0048716F"/>
              </w:txbxContent>
            </v:textbox>
          </v:shape>
        </w:pict>
      </w:r>
      <w:r w:rsidR="0048716F" w:rsidRPr="004A3FA0">
        <w:rPr>
          <w:sz w:val="28"/>
          <w:szCs w:val="28"/>
        </w:rPr>
        <w:t>      В своей деятельности школа тесно сотрудничает с различными общественными и государственными организациями</w:t>
      </w:r>
    </w:p>
    <w:p w:rsidR="0048716F" w:rsidRPr="004A3FA0" w:rsidRDefault="003B6D1D" w:rsidP="0048716F">
      <w:pPr>
        <w:pStyle w:val="a4"/>
        <w:spacing w:line="360" w:lineRule="auto"/>
        <w:jc w:val="both"/>
        <w:rPr>
          <w:color w:val="0E177C"/>
          <w:sz w:val="28"/>
          <w:szCs w:val="28"/>
        </w:rPr>
      </w:pPr>
      <w:r>
        <w:rPr>
          <w:noProof/>
          <w:color w:val="0E177C"/>
          <w:sz w:val="28"/>
          <w:szCs w:val="28"/>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66" type="#_x0000_t99" style="position:absolute;left:0;text-align:left;margin-left:241pt;margin-top:89.7pt;width:216.15pt;height:66.2pt;rotation:18808049fd;flip:x;z-index:251662336" adj="11715793,-5008955,9466" fillcolor="black" strokecolor="#fabf8f" strokeweight="3pt">
            <v:shadow on="t" color="#7f7f7f" opacity=".5" offset="-6pt,-6pt"/>
          </v:shape>
        </w:pict>
      </w:r>
      <w:r>
        <w:rPr>
          <w:noProof/>
          <w:color w:val="0E177C"/>
          <w:sz w:val="28"/>
          <w:szCs w:val="28"/>
        </w:rPr>
        <w:pict>
          <v:shape id="_x0000_s1067" type="#_x0000_t99" style="position:absolute;left:0;text-align:left;margin-left:330.05pt;margin-top:89.7pt;width:216.15pt;height:66.2pt;rotation:18808049fd;z-index:251663360" adj="11715793,-5008955,9466" fillcolor="black" strokecolor="#fabf8f" strokeweight="3pt">
            <v:shadow on="t" color="#7f7f7f" opacity=".5" offset="6pt,-6pt"/>
          </v:shape>
        </w:pict>
      </w:r>
      <w:r>
        <w:rPr>
          <w:noProof/>
          <w:color w:val="0E177C"/>
          <w:sz w:val="28"/>
          <w:szCs w:val="28"/>
        </w:rPr>
        <w:pict>
          <v:shape id="_x0000_s1068" type="#_x0000_t99" style="position:absolute;left:0;text-align:left;margin-left:197.5pt;margin-top:95.75pt;width:216.15pt;height:66.2pt;rotation:-3114375fd;flip:x;z-index:251664384" adj=",-6558965,8985" fillcolor="black" strokecolor="#fabf8f" strokeweight="3pt">
            <v:shadow on="t" color="#7f7f7f" opacity=".5" offset="-6pt,-6pt"/>
          </v:shape>
        </w:pict>
      </w:r>
      <w:r>
        <w:rPr>
          <w:noProof/>
          <w:color w:val="0E177C"/>
          <w:sz w:val="28"/>
          <w:szCs w:val="28"/>
        </w:rPr>
        <w:pict>
          <v:shape id="_x0000_s1069" type="#_x0000_t99" style="position:absolute;left:0;text-align:left;margin-left:365.4pt;margin-top:95.75pt;width:216.15pt;height:66.2pt;rotation:-3114375fd;z-index:251665408" adj=",-6558965,8985" fillcolor="black" strokecolor="#fabf8f" strokeweight="3pt">
            <v:shadow on="t" color="#7f7f7f" opacity=".5" offset="6pt,-6pt"/>
          </v:shape>
        </w:pict>
      </w:r>
    </w:p>
    <w:p w:rsidR="0048716F" w:rsidRPr="004A3FA0" w:rsidRDefault="003B6D1D" w:rsidP="0048716F">
      <w:pPr>
        <w:pStyle w:val="a4"/>
        <w:spacing w:line="360" w:lineRule="auto"/>
        <w:jc w:val="both"/>
        <w:rPr>
          <w:color w:val="0E177C"/>
          <w:sz w:val="28"/>
          <w:szCs w:val="28"/>
        </w:rPr>
      </w:pPr>
      <w:r>
        <w:rPr>
          <w:noProof/>
          <w:color w:val="0E177C"/>
          <w:sz w:val="28"/>
          <w:szCs w:val="28"/>
        </w:rPr>
        <w:pict>
          <v:shape id="_x0000_s1085" type="#_x0000_t116" style="position:absolute;left:0;text-align:left;margin-left:471.25pt;margin-top:18.7pt;width:280.6pt;height:38.65pt;z-index:251681792" fillcolor="#9bbb59" strokecolor="#f2f2f2" strokeweight="1pt">
            <v:fill color2="#4e6128" angle="-135" focus="100%" type="gradient"/>
            <v:shadow on="t" type="perspective" color="#d6e3bc" opacity=".5" origin=",.5" offset="0,0" matrix=",-56756f,,.5"/>
            <o:extrusion v:ext="view" rotationangle="10,-30"/>
            <v:textbox style="mso-next-textbox:#_x0000_s1085">
              <w:txbxContent>
                <w:p w:rsidR="00CE3A27" w:rsidRPr="004F3ED5" w:rsidRDefault="00BC4BA4" w:rsidP="0048716F">
                  <w:pPr>
                    <w:jc w:val="center"/>
                    <w:rPr>
                      <w:b/>
                      <w:sz w:val="32"/>
                      <w:szCs w:val="32"/>
                    </w:rPr>
                  </w:pPr>
                  <w:r>
                    <w:rPr>
                      <w:b/>
                      <w:sz w:val="32"/>
                      <w:szCs w:val="32"/>
                    </w:rPr>
                    <w:t>ВГАУ</w:t>
                  </w:r>
                  <w:r w:rsidR="00CE3A27">
                    <w:rPr>
                      <w:b/>
                      <w:sz w:val="32"/>
                      <w:szCs w:val="32"/>
                    </w:rPr>
                    <w:t xml:space="preserve">, </w:t>
                  </w:r>
                  <w:r>
                    <w:rPr>
                      <w:b/>
                      <w:sz w:val="32"/>
                      <w:szCs w:val="32"/>
                    </w:rPr>
                    <w:t xml:space="preserve"> </w:t>
                  </w:r>
                  <w:r w:rsidR="00CE3A27">
                    <w:rPr>
                      <w:b/>
                      <w:sz w:val="32"/>
                      <w:szCs w:val="32"/>
                    </w:rPr>
                    <w:t>ВГПУ</w:t>
                  </w:r>
                </w:p>
              </w:txbxContent>
            </v:textbox>
          </v:shape>
        </w:pict>
      </w:r>
      <w:r>
        <w:rPr>
          <w:noProof/>
          <w:color w:val="0E177C"/>
          <w:sz w:val="28"/>
          <w:szCs w:val="28"/>
        </w:rPr>
        <w:pict>
          <v:shape id="_x0000_s1089" type="#_x0000_t116" style="position:absolute;left:0;text-align:left;margin-left:99.85pt;margin-top:18.7pt;width:210.65pt;height:38.65pt;z-index:251685888" fillcolor="#9bbb59" strokecolor="#f2f2f2" strokeweight="1pt">
            <v:fill color2="#4e6128" angle="-135" focus="100%" type="gradient"/>
            <v:shadow on="t" type="perspective" color="#d6e3bc" opacity=".5" origin=",.5" offset="0,0" matrix=",56756f,,.5"/>
            <o:extrusion v:ext="view" rotationangle="10,-30"/>
            <v:textbox style="mso-next-textbox:#_x0000_s1089">
              <w:txbxContent>
                <w:p w:rsidR="00CE3A27" w:rsidRPr="00BB775F" w:rsidRDefault="00CE3A27" w:rsidP="0048716F">
                  <w:pPr>
                    <w:jc w:val="center"/>
                    <w:rPr>
                      <w:rFonts w:ascii="Book Antiqua" w:hAnsi="Book Antiqua"/>
                      <w:b/>
                      <w:sz w:val="32"/>
                    </w:rPr>
                  </w:pPr>
                  <w:r>
                    <w:rPr>
                      <w:rFonts w:ascii="Book Antiqua" w:hAnsi="Book Antiqua"/>
                      <w:b/>
                      <w:sz w:val="32"/>
                    </w:rPr>
                    <w:t>РЦДЮ</w:t>
                  </w:r>
                  <w:r w:rsidRPr="00BB775F">
                    <w:rPr>
                      <w:rFonts w:ascii="Book Antiqua" w:hAnsi="Book Antiqua"/>
                      <w:b/>
                      <w:sz w:val="32"/>
                    </w:rPr>
                    <w:t xml:space="preserve"> </w:t>
                  </w:r>
                </w:p>
                <w:p w:rsidR="00CE3A27" w:rsidRPr="008120E4" w:rsidRDefault="00CE3A27" w:rsidP="0048716F"/>
              </w:txbxContent>
            </v:textbox>
          </v:shape>
        </w:pict>
      </w:r>
    </w:p>
    <w:p w:rsidR="0048716F" w:rsidRPr="004A3FA0" w:rsidRDefault="003B6D1D" w:rsidP="0048716F">
      <w:pPr>
        <w:pStyle w:val="a4"/>
        <w:spacing w:line="360" w:lineRule="auto"/>
        <w:jc w:val="both"/>
        <w:rPr>
          <w:color w:val="0E177C"/>
          <w:sz w:val="28"/>
          <w:szCs w:val="28"/>
        </w:rPr>
      </w:pPr>
      <w:r>
        <w:rPr>
          <w:noProof/>
          <w:color w:val="0E177C"/>
          <w:sz w:val="28"/>
          <w:szCs w:val="28"/>
        </w:rPr>
        <w:pict>
          <v:shape id="_x0000_s1088" type="#_x0000_t116" style="position:absolute;left:0;text-align:left;margin-left:556.2pt;margin-top:29.95pt;width:232.15pt;height:70.35pt;z-index:251684864" fillcolor="#c0504d" strokecolor="#f2f2f2" strokeweight="3pt">
            <v:shadow on="t" color="#622423" opacity=".5" offset="6pt,-6pt"/>
            <o:extrusion v:ext="view" rotationangle="10,-30"/>
            <v:textbox style="mso-next-textbox:#_x0000_s1088">
              <w:txbxContent>
                <w:p w:rsidR="00CE3A27" w:rsidRPr="004723F3" w:rsidRDefault="00CE3A27" w:rsidP="0048716F">
                  <w:pPr>
                    <w:jc w:val="center"/>
                    <w:rPr>
                      <w:rFonts w:ascii="Book Antiqua" w:hAnsi="Book Antiqua"/>
                      <w:b/>
                      <w:sz w:val="32"/>
                    </w:rPr>
                  </w:pPr>
                  <w:r>
                    <w:rPr>
                      <w:rFonts w:ascii="Book Antiqua" w:hAnsi="Book Antiqua"/>
                      <w:b/>
                      <w:sz w:val="32"/>
                    </w:rPr>
                    <w:t xml:space="preserve"> </w:t>
                  </w:r>
                  <w:proofErr w:type="spellStart"/>
                  <w:r>
                    <w:rPr>
                      <w:rFonts w:ascii="Book Antiqua" w:hAnsi="Book Antiqua"/>
                      <w:b/>
                      <w:sz w:val="32"/>
                    </w:rPr>
                    <w:t>Нижнеикорецкая</w:t>
                  </w:r>
                  <w:proofErr w:type="spellEnd"/>
                  <w:r>
                    <w:rPr>
                      <w:rFonts w:ascii="Book Antiqua" w:hAnsi="Book Antiqua"/>
                      <w:b/>
                      <w:sz w:val="32"/>
                    </w:rPr>
                    <w:t xml:space="preserve"> СОШ</w:t>
                  </w:r>
                </w:p>
                <w:p w:rsidR="00CE3A27" w:rsidRPr="008120E4" w:rsidRDefault="00CE3A27" w:rsidP="0048716F"/>
              </w:txbxContent>
            </v:textbox>
          </v:shape>
        </w:pict>
      </w:r>
      <w:r>
        <w:rPr>
          <w:noProof/>
          <w:color w:val="0E177C"/>
          <w:sz w:val="28"/>
          <w:szCs w:val="28"/>
        </w:rPr>
        <w:pict>
          <v:shape id="_x0000_s1070" type="#_x0000_t99" style="position:absolute;left:0;text-align:left;margin-left:269.05pt;margin-top:67.4pt;width:132.7pt;height:57.8pt;rotation:3129126fd;flip:x y;z-index:251666432" adj=",-4733605,8977" fillcolor="black" strokecolor="#fabf8f" strokeweight="3pt">
            <v:shadow on="t" type="perspective" color="#7f7f7f" opacity=".5" offset="1pt" offset2="-1pt"/>
          </v:shape>
        </w:pict>
      </w:r>
      <w:r>
        <w:rPr>
          <w:noProof/>
          <w:color w:val="0E177C"/>
          <w:sz w:val="28"/>
          <w:szCs w:val="28"/>
        </w:rPr>
        <w:pict>
          <v:shape id="_x0000_s1071" type="#_x0000_t99" style="position:absolute;left:0;text-align:left;margin-left:411.35pt;margin-top:67.4pt;width:132.7pt;height:57.8pt;rotation:3129126fd;flip:y;z-index:251667456" adj=",-4733605,8977" fillcolor="black" strokecolor="#fabf8f" strokeweight="3pt">
            <v:shadow on="t" type="perspective" color="#7f7f7f" opacity=".5" offset="1pt" offset2="-1pt"/>
          </v:shape>
        </w:pict>
      </w:r>
    </w:p>
    <w:p w:rsidR="0048716F" w:rsidRPr="004A3FA0" w:rsidRDefault="003B6D1D" w:rsidP="0048716F">
      <w:pPr>
        <w:pStyle w:val="a4"/>
        <w:spacing w:line="360" w:lineRule="auto"/>
        <w:jc w:val="both"/>
        <w:rPr>
          <w:color w:val="0E177C"/>
          <w:sz w:val="28"/>
          <w:szCs w:val="28"/>
        </w:rPr>
      </w:pPr>
      <w:r>
        <w:rPr>
          <w:noProof/>
          <w:color w:val="0E177C"/>
          <w:sz w:val="28"/>
          <w:szCs w:val="28"/>
        </w:rPr>
        <w:pict>
          <v:shape id="_x0000_s1064" type="#_x0000_t99" style="position:absolute;left:0;text-align:left;margin-left:452.5pt;margin-top:25.65pt;width:216.15pt;height:66.2pt;rotation:901372fd;flip:y;z-index:251660288" adj=",-4733605,8977" fillcolor="#c0504d" strokecolor="#f2f2f2" strokeweight="3pt">
            <v:shadow on="t" type="perspective" color="#622423" opacity=".5" offset="1pt" offset2="-1pt"/>
          </v:shape>
        </w:pict>
      </w:r>
      <w:r>
        <w:rPr>
          <w:noProof/>
          <w:color w:val="0E177C"/>
          <w:sz w:val="28"/>
          <w:szCs w:val="28"/>
        </w:rPr>
        <w:pict>
          <v:shape id="_x0000_s1065" type="#_x0000_t99" style="position:absolute;left:0;text-align:left;margin-left:99.85pt;margin-top:14.65pt;width:216.15pt;height:66.2pt;rotation:901372fd;flip:x y;z-index:251661312" adj=",-4733605,8977" fillcolor="#c0504d" strokecolor="#f2f2f2" strokeweight="3pt">
            <v:shadow on="t" type="perspective" color="#622423" opacity=".5" offset="1pt" offset2="-1pt"/>
          </v:shape>
        </w:pict>
      </w:r>
      <w:r>
        <w:rPr>
          <w:noProof/>
          <w:color w:val="0E177C"/>
          <w:sz w:val="28"/>
          <w:szCs w:val="28"/>
        </w:rPr>
        <w:pict>
          <v:shape id="_x0000_s1090" type="#_x0000_t116" style="position:absolute;left:0;text-align:left;margin-left:-13.4pt;margin-top:14.55pt;width:188.85pt;height:38.65pt;z-index:251686912" fillcolor="#c0504d" strokecolor="#f2f2f2" strokeweight="3pt">
            <v:shadow on="t" color="#622423" opacity=".5" offset="-6pt,-6pt"/>
            <o:extrusion v:ext="view" rotationangle="10,-30"/>
            <v:textbox style="mso-next-textbox:#_x0000_s1090">
              <w:txbxContent>
                <w:p w:rsidR="00CE3A27" w:rsidRPr="00BB775F" w:rsidRDefault="000D125C" w:rsidP="0048716F">
                  <w:pPr>
                    <w:jc w:val="center"/>
                    <w:rPr>
                      <w:rFonts w:ascii="Book Antiqua" w:hAnsi="Book Antiqua"/>
                      <w:b/>
                      <w:sz w:val="32"/>
                    </w:rPr>
                  </w:pPr>
                  <w:r>
                    <w:rPr>
                      <w:rFonts w:ascii="Book Antiqua" w:hAnsi="Book Antiqua"/>
                      <w:b/>
                      <w:sz w:val="32"/>
                    </w:rPr>
                    <w:t>Краевед музей</w:t>
                  </w:r>
                </w:p>
                <w:p w:rsidR="00CE3A27" w:rsidRPr="008120E4" w:rsidRDefault="00CE3A27" w:rsidP="0048716F"/>
              </w:txbxContent>
            </v:textbox>
          </v:shape>
        </w:pict>
      </w:r>
      <w:r>
        <w:rPr>
          <w:noProof/>
          <w:color w:val="0E177C"/>
          <w:sz w:val="28"/>
          <w:szCs w:val="28"/>
        </w:rPr>
        <w:pict>
          <v:shape id="_x0000_s1087" type="#_x0000_t116" style="position:absolute;left:0;text-align:left;margin-left:448.8pt;margin-top:1.45pt;width:107.4pt;height:38.65pt;z-index:251683840" strokecolor="#b2a1c7" strokeweight="1pt">
            <v:fill color2="#ccc0d9" focusposition="1" focussize="" focus="100%" type="gradient"/>
            <v:shadow on="t" type="perspective" color="#3f3151" opacity=".5" offset="1pt" offset2="-3pt"/>
            <o:extrusion v:ext="view" rotationangle="10,-30"/>
            <v:textbox style="mso-next-textbox:#_x0000_s1087">
              <w:txbxContent>
                <w:p w:rsidR="00CE3A27" w:rsidRPr="004723F3" w:rsidRDefault="00CE3A27" w:rsidP="0048716F">
                  <w:pPr>
                    <w:jc w:val="center"/>
                    <w:rPr>
                      <w:rFonts w:ascii="Book Antiqua" w:hAnsi="Book Antiqua"/>
                      <w:b/>
                      <w:sz w:val="32"/>
                    </w:rPr>
                  </w:pPr>
                  <w:r>
                    <w:rPr>
                      <w:rFonts w:ascii="Book Antiqua" w:hAnsi="Book Antiqua"/>
                      <w:b/>
                      <w:sz w:val="32"/>
                    </w:rPr>
                    <w:t xml:space="preserve">КДН </w:t>
                  </w:r>
                  <w:r w:rsidRPr="004723F3">
                    <w:rPr>
                      <w:rFonts w:ascii="Book Antiqua" w:hAnsi="Book Antiqua"/>
                      <w:b/>
                      <w:sz w:val="32"/>
                    </w:rPr>
                    <w:t xml:space="preserve"> </w:t>
                  </w:r>
                </w:p>
                <w:p w:rsidR="00CE3A27" w:rsidRPr="008120E4" w:rsidRDefault="00CE3A27" w:rsidP="0048716F"/>
              </w:txbxContent>
            </v:textbox>
          </v:shape>
        </w:pict>
      </w:r>
      <w:r>
        <w:rPr>
          <w:noProof/>
          <w:color w:val="0E177C"/>
          <w:sz w:val="28"/>
          <w:szCs w:val="28"/>
        </w:rPr>
        <w:pict>
          <v:shape id="_x0000_s1086" type="#_x0000_t116" style="position:absolute;left:0;text-align:left;margin-left:240.05pt;margin-top:2.05pt;width:87.75pt;height:38.05pt;z-index:251682816" strokecolor="#b2a1c7" strokeweight="1pt">
            <v:fill color2="#ccc0d9" focusposition="1" focussize="" focus="100%" type="gradient"/>
            <v:shadow on="t" type="perspective" color="#3f3151" opacity=".5" offset="1pt" offset2="-3pt"/>
            <o:extrusion v:ext="view" rotationangle="10,-30"/>
            <v:textbox style="mso-next-textbox:#_x0000_s1086">
              <w:txbxContent>
                <w:p w:rsidR="00CE3A27" w:rsidRPr="008120E4" w:rsidRDefault="00CE3A27" w:rsidP="0048716F">
                  <w:pPr>
                    <w:jc w:val="center"/>
                    <w:rPr>
                      <w:b/>
                      <w:sz w:val="32"/>
                      <w:szCs w:val="32"/>
                    </w:rPr>
                  </w:pPr>
                  <w:r>
                    <w:rPr>
                      <w:b/>
                      <w:sz w:val="32"/>
                      <w:szCs w:val="32"/>
                    </w:rPr>
                    <w:t>ОПДН</w:t>
                  </w:r>
                </w:p>
              </w:txbxContent>
            </v:textbox>
          </v:shape>
        </w:pict>
      </w:r>
    </w:p>
    <w:p w:rsidR="0048716F" w:rsidRPr="004A3FA0" w:rsidRDefault="0048716F" w:rsidP="0048716F">
      <w:pPr>
        <w:pStyle w:val="a4"/>
        <w:spacing w:line="360" w:lineRule="auto"/>
        <w:jc w:val="both"/>
        <w:rPr>
          <w:color w:val="0E177C"/>
          <w:sz w:val="28"/>
          <w:szCs w:val="28"/>
        </w:rPr>
      </w:pPr>
    </w:p>
    <w:p w:rsidR="0048716F" w:rsidRPr="004A3FA0" w:rsidRDefault="003B6D1D" w:rsidP="0048716F">
      <w:pPr>
        <w:pStyle w:val="a4"/>
        <w:spacing w:line="360" w:lineRule="auto"/>
        <w:jc w:val="both"/>
        <w:rPr>
          <w:color w:val="0E177C"/>
          <w:sz w:val="28"/>
          <w:szCs w:val="28"/>
        </w:rPr>
      </w:pPr>
      <w:r>
        <w:rPr>
          <w:noProof/>
          <w:color w:val="0E177C"/>
          <w:sz w:val="28"/>
          <w:szCs w:val="28"/>
        </w:rPr>
        <w:pict>
          <v:shape id="_x0000_s1093" type="#_x0000_t116" style="position:absolute;left:0;text-align:left;margin-left:627.5pt;margin-top:.6pt;width:166.2pt;height:68.3pt;z-index:251689984" strokecolor="#c2d69b" strokeweight="1pt">
            <v:fill color2="#d6e3bc" focusposition="1" focussize="" focus="100%" type="gradient"/>
            <v:shadow on="t" color="#4e6128" opacity=".5" offset="6pt,6pt"/>
            <o:extrusion v:ext="view" rotationangle="10,-30"/>
            <v:textbox style="mso-next-textbox:#_x0000_s1093">
              <w:txbxContent>
                <w:p w:rsidR="00CE3A27" w:rsidRPr="004723F3" w:rsidRDefault="00CE3A27" w:rsidP="0048716F">
                  <w:pPr>
                    <w:jc w:val="center"/>
                    <w:rPr>
                      <w:rFonts w:ascii="Book Antiqua" w:hAnsi="Book Antiqua"/>
                      <w:b/>
                      <w:sz w:val="28"/>
                    </w:rPr>
                  </w:pPr>
                  <w:proofErr w:type="spellStart"/>
                  <w:r>
                    <w:rPr>
                      <w:rFonts w:ascii="Book Antiqua" w:hAnsi="Book Antiqua"/>
                      <w:b/>
                      <w:sz w:val="28"/>
                    </w:rPr>
                    <w:t>Краснознаменская</w:t>
                  </w:r>
                  <w:proofErr w:type="spellEnd"/>
                  <w:r>
                    <w:rPr>
                      <w:rFonts w:ascii="Book Antiqua" w:hAnsi="Book Antiqua"/>
                      <w:b/>
                      <w:sz w:val="28"/>
                    </w:rPr>
                    <w:t xml:space="preserve"> СОШ</w:t>
                  </w:r>
                </w:p>
                <w:p w:rsidR="00CE3A27" w:rsidRPr="008120E4" w:rsidRDefault="00CE3A27" w:rsidP="0048716F"/>
              </w:txbxContent>
            </v:textbox>
          </v:shape>
        </w:pict>
      </w:r>
      <w:r>
        <w:rPr>
          <w:noProof/>
          <w:color w:val="0E177C"/>
          <w:sz w:val="28"/>
          <w:szCs w:val="28"/>
        </w:rPr>
        <w:pict>
          <v:shape id="_x0000_s1094" type="#_x0000_t116" style="position:absolute;left:0;text-align:left;margin-left:-20.95pt;margin-top:.6pt;width:182.8pt;height:59.7pt;z-index:251691008" strokecolor="#c2d69b" strokeweight="1pt">
            <v:fill color2="#d6e3bc" focusposition="1" focussize="" focus="100%" type="gradient"/>
            <v:shadow on="t" color="#4e6128" opacity=".5" offset="-6pt,6pt"/>
            <o:extrusion v:ext="view" rotationangle="10,-30"/>
            <v:textbox style="mso-next-textbox:#_x0000_s1094">
              <w:txbxContent>
                <w:p w:rsidR="00CE3A27" w:rsidRPr="00BB775F" w:rsidRDefault="00CE3A27" w:rsidP="0048716F">
                  <w:pPr>
                    <w:jc w:val="center"/>
                    <w:rPr>
                      <w:rFonts w:ascii="Book Antiqua" w:hAnsi="Book Antiqua"/>
                      <w:b/>
                      <w:sz w:val="32"/>
                    </w:rPr>
                  </w:pPr>
                  <w:r>
                    <w:rPr>
                      <w:rFonts w:ascii="Book Antiqua" w:hAnsi="Book Antiqua"/>
                      <w:b/>
                      <w:sz w:val="32"/>
                    </w:rPr>
                    <w:t xml:space="preserve">Вторая </w:t>
                  </w:r>
                  <w:proofErr w:type="spellStart"/>
                  <w:r>
                    <w:rPr>
                      <w:rFonts w:ascii="Book Antiqua" w:hAnsi="Book Antiqua"/>
                      <w:b/>
                      <w:sz w:val="32"/>
                    </w:rPr>
                    <w:t>Сторожевская</w:t>
                  </w:r>
                  <w:proofErr w:type="spellEnd"/>
                  <w:r>
                    <w:rPr>
                      <w:rFonts w:ascii="Book Antiqua" w:hAnsi="Book Antiqua"/>
                      <w:b/>
                      <w:sz w:val="32"/>
                    </w:rPr>
                    <w:t xml:space="preserve"> СОШ</w:t>
                  </w:r>
                </w:p>
                <w:p w:rsidR="00CE3A27" w:rsidRPr="008120E4" w:rsidRDefault="00CE3A27" w:rsidP="0048716F"/>
              </w:txbxContent>
            </v:textbox>
          </v:shape>
        </w:pict>
      </w:r>
      <w:r>
        <w:rPr>
          <w:noProof/>
          <w:color w:val="0E177C"/>
          <w:sz w:val="28"/>
          <w:szCs w:val="28"/>
        </w:rPr>
        <w:pict>
          <v:oval id="_x0000_s1082" style="position:absolute;left:0;text-align:left;margin-left:199.25pt;margin-top:.6pt;width:339.9pt;height:98.85pt;z-index:251678720" fillcolor="#fabf8f" strokecolor="#fabf8f" strokeweight="1pt">
            <v:fill color2="#fde9d9" angle="-45" focus="-50%" type="gradient"/>
            <v:shadow type="perspective" color="#974706" opacity=".5" offset="1pt" offset2="-3pt"/>
            <o:extrusion v:ext="view" on="t" rotationangle="5,-15"/>
            <v:textbox style="mso-next-textbox:#_x0000_s1082;mso-direction-alt:auto">
              <w:txbxContent>
                <w:p w:rsidR="00CE3A27" w:rsidRPr="00354B05" w:rsidRDefault="00CE3A27" w:rsidP="0048716F">
                  <w:pPr>
                    <w:jc w:val="center"/>
                    <w:rPr>
                      <w:rFonts w:ascii="Book Antiqua" w:hAnsi="Book Antiqua"/>
                      <w:b/>
                      <w:i/>
                      <w:sz w:val="32"/>
                    </w:rPr>
                  </w:pPr>
                  <w:r>
                    <w:rPr>
                      <w:rFonts w:ascii="Book Antiqua" w:hAnsi="Book Antiqua"/>
                      <w:b/>
                      <w:sz w:val="36"/>
                    </w:rPr>
                    <w:t xml:space="preserve"> «</w:t>
                  </w:r>
                  <w:proofErr w:type="spellStart"/>
                  <w:r>
                    <w:rPr>
                      <w:rFonts w:ascii="Book Antiqua" w:hAnsi="Book Antiqua"/>
                      <w:b/>
                      <w:sz w:val="36"/>
                    </w:rPr>
                    <w:t>Среднеикорецкая</w:t>
                  </w:r>
                  <w:proofErr w:type="spellEnd"/>
                  <w:r>
                    <w:rPr>
                      <w:rFonts w:ascii="Book Antiqua" w:hAnsi="Book Antiqua"/>
                      <w:b/>
                      <w:sz w:val="36"/>
                    </w:rPr>
                    <w:t xml:space="preserve"> СОШ»</w:t>
                  </w:r>
                </w:p>
              </w:txbxContent>
            </v:textbox>
          </v:oval>
        </w:pict>
      </w:r>
      <w:r>
        <w:rPr>
          <w:noProof/>
          <w:color w:val="0E177C"/>
          <w:sz w:val="28"/>
          <w:szCs w:val="28"/>
        </w:rPr>
        <w:pict>
          <v:shape id="_x0000_s1072" type="#_x0000_t99" style="position:absolute;left:0;text-align:left;margin-left:471.25pt;margin-top:15.6pt;width:216.15pt;height:66.2pt;rotation:901372fd;z-index:251668480" adj=",-4733605,8977" fillcolor="black" strokecolor="#fabf8f" strokeweight="3pt">
            <v:shadow on="t" type="perspective" color="#7f7f7f" opacity=".5" offset="1pt" offset2="-1pt"/>
          </v:shape>
        </w:pict>
      </w:r>
      <w:r>
        <w:rPr>
          <w:noProof/>
          <w:color w:val="0E177C"/>
          <w:sz w:val="28"/>
          <w:szCs w:val="28"/>
        </w:rPr>
        <w:pict>
          <v:shape id="_x0000_s1073" type="#_x0000_t99" style="position:absolute;left:0;text-align:left;margin-left:116.75pt;margin-top:8.85pt;width:216.15pt;height:66.2pt;rotation:901372fd;flip:x;z-index:251669504" adj=",-4733605,8977" fillcolor="black" strokecolor="#fabf8f" strokeweight="3pt">
            <v:shadow on="t" type="perspective" color="#7f7f7f" opacity=".5" offset="1pt" offset2="-1pt"/>
          </v:shape>
        </w:pict>
      </w:r>
      <w:r w:rsidRPr="003B6D1D">
        <w:rPr>
          <w:noProof/>
          <w:sz w:val="28"/>
          <w:szCs w:val="28"/>
        </w:rPr>
        <w:pict>
          <v:shape id="_x0000_s1076" type="#_x0000_t99" style="position:absolute;left:0;text-align:left;margin-left:431.6pt;margin-top:83.85pt;width:216.15pt;height:66.2pt;rotation:4026186fd;z-index:251672576" adj=",-4733605,8977" fillcolor="black" strokecolor="#fabf8f" strokeweight="3pt">
            <v:shadow on="t" type="perspective" color="#7f7f7f" opacity=".5" offset="1pt" offset2="-1pt"/>
          </v:shape>
        </w:pict>
      </w:r>
      <w:r w:rsidRPr="003B6D1D">
        <w:rPr>
          <w:noProof/>
          <w:sz w:val="28"/>
          <w:szCs w:val="28"/>
        </w:rPr>
        <w:pict>
          <v:shape id="_x0000_s1077" type="#_x0000_t99" style="position:absolute;left:0;text-align:left;margin-left:114.5pt;margin-top:83.85pt;width:216.15pt;height:66.2pt;rotation:4026186fd;flip:x;z-index:251673600" adj=",-4733605,8977" fillcolor="black" strokecolor="#fabf8f" strokeweight="3pt">
            <v:shadow on="t" type="perspective" color="#7f7f7f" opacity=".5" offset="1pt" offset2="-1pt"/>
          </v:shape>
        </w:pict>
      </w:r>
      <w:r>
        <w:rPr>
          <w:noProof/>
          <w:color w:val="0E177C"/>
          <w:sz w:val="28"/>
          <w:szCs w:val="28"/>
        </w:rPr>
        <w:pict>
          <v:shape id="_x0000_s1080" type="#_x0000_t99" style="position:absolute;left:0;text-align:left;margin-left:143.8pt;margin-top:111.85pt;width:216.15pt;height:66.2pt;rotation:90;flip:x;z-index:251676672" adj=",-4733605,8977" fillcolor="black" strokecolor="#fabf8f" strokeweight="3pt">
            <v:shadow on="t" type="perspective" color="#7f7f7f" opacity=".5" offset="1pt" offset2="-1pt"/>
          </v:shape>
        </w:pict>
      </w:r>
      <w:r>
        <w:rPr>
          <w:noProof/>
          <w:color w:val="0E177C"/>
          <w:sz w:val="28"/>
          <w:szCs w:val="28"/>
        </w:rPr>
        <w:pict>
          <v:shape id="_x0000_s1081" type="#_x0000_t99" style="position:absolute;left:0;text-align:left;margin-left:397.95pt;margin-top:111.85pt;width:216.15pt;height:66.2pt;rotation:90;z-index:251677696" adj=",-4733605,8977" fillcolor="black" strokecolor="#fabf8f" strokeweight="3pt">
            <v:shadow on="t" type="perspective" color="#7f7f7f" opacity=".5" offset="1pt" offset2="-1pt"/>
          </v:shape>
        </w:pict>
      </w:r>
      <w:r>
        <w:rPr>
          <w:noProof/>
          <w:color w:val="0E177C"/>
          <w:sz w:val="28"/>
          <w:szCs w:val="28"/>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8" type="#_x0000_t104" style="position:absolute;left:0;text-align:left;margin-left:211.2pt;margin-top:97.75pt;width:81.9pt;height:24.15pt;rotation:5691153fd;z-index:251674624" adj=",,11717" fillcolor="#f79646" strokeweight="3pt">
            <v:shadow on="t" type="perspective" color="#974706" opacity=".5" offset="1pt" offset2="-1pt"/>
          </v:shape>
        </w:pict>
      </w:r>
      <w:r>
        <w:rPr>
          <w:noProof/>
          <w:color w:val="0E177C"/>
          <w:sz w:val="28"/>
          <w:szCs w:val="28"/>
        </w:rPr>
        <w:pict>
          <v:shape id="_x0000_s1083" type="#_x0000_t104" style="position:absolute;left:0;text-align:left;margin-left:450.6pt;margin-top:75.3pt;width:66.4pt;height:25.1pt;rotation:-3830711fd;z-index:251679744" fillcolor="#f79646" strokeweight="3pt">
            <v:shadow on="t" type="perspective" color="#974706" opacity=".5" offset="1pt" offset2="-1pt"/>
          </v:shape>
        </w:pict>
      </w:r>
      <w:r w:rsidRPr="003B6D1D">
        <w:rPr>
          <w:noProof/>
          <w:sz w:val="28"/>
          <w:szCs w:val="28"/>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79" type="#_x0000_t182" style="position:absolute;left:0;text-align:left;margin-left:333.9pt;margin-top:121.05pt;width:93.55pt;height:136.4pt;z-index:251675648" adj="9928,10356,6318" fillcolor="black" strokecolor="#fabf8f" strokeweight="3pt">
            <v:shadow on="t" type="perspective" color="#7f7f7f" opacity=".5" origin=",.5" offset="0,0" matrix=",,,.5,,-4768371582e-16"/>
          </v:shape>
        </w:pict>
      </w:r>
    </w:p>
    <w:p w:rsidR="0048716F" w:rsidRPr="004A3FA0" w:rsidRDefault="003B6D1D" w:rsidP="0048716F">
      <w:pPr>
        <w:pStyle w:val="a4"/>
        <w:spacing w:line="360" w:lineRule="auto"/>
        <w:jc w:val="both"/>
        <w:rPr>
          <w:color w:val="0E177C"/>
          <w:sz w:val="28"/>
          <w:szCs w:val="28"/>
        </w:rPr>
      </w:pPr>
      <w:r>
        <w:rPr>
          <w:noProof/>
          <w:color w:val="0E177C"/>
          <w:sz w:val="28"/>
          <w:szCs w:val="28"/>
        </w:rPr>
        <w:pict>
          <v:shape id="_x0000_s1074" type="#_x0000_t99" style="position:absolute;left:0;text-align:left;margin-left:464.15pt;margin-top:11.1pt;width:216.15pt;height:66.2pt;rotation:1759510fd;z-index:251670528" adj=",-4733605,8977" fillcolor="black" strokecolor="#fabf8f" strokeweight="3pt">
            <v:shadow on="t" type="perspective" color="#7f7f7f" opacity=".5" offset="1pt" offset2="-1pt"/>
          </v:shape>
        </w:pict>
      </w:r>
      <w:r>
        <w:rPr>
          <w:noProof/>
          <w:color w:val="0E177C"/>
          <w:sz w:val="28"/>
          <w:szCs w:val="28"/>
        </w:rPr>
        <w:pict>
          <v:shape id="_x0000_s1075" type="#_x0000_t99" style="position:absolute;left:0;text-align:left;margin-left:82pt;margin-top:18.65pt;width:216.15pt;height:66.2pt;rotation:1759510fd;flip:x;z-index:251671552" adj=",-4733605,8977" fillcolor="black" strokecolor="#fabf8f" strokeweight="3pt">
            <v:shadow on="t" type="perspective" color="#7f7f7f" opacity=".5" offset="1pt" offset2="-1pt"/>
          </v:shape>
        </w:pict>
      </w:r>
    </w:p>
    <w:p w:rsidR="0048716F" w:rsidRPr="004A3FA0" w:rsidRDefault="003B6D1D" w:rsidP="0048716F">
      <w:pPr>
        <w:pStyle w:val="a4"/>
        <w:spacing w:line="360" w:lineRule="auto"/>
        <w:jc w:val="both"/>
        <w:rPr>
          <w:color w:val="0E177C"/>
          <w:sz w:val="28"/>
          <w:szCs w:val="28"/>
        </w:rPr>
      </w:pPr>
      <w:r w:rsidRPr="003B6D1D">
        <w:rPr>
          <w:noProof/>
          <w:sz w:val="28"/>
          <w:szCs w:val="28"/>
        </w:rPr>
        <w:pict>
          <v:oval id="_x0000_s1084" style="position:absolute;left:0;text-align:left;margin-left:272.5pt;margin-top:16.3pt;width:234.1pt;height:88.65pt;z-index:251680768" fillcolor="#fabf8f" strokecolor="#fabf8f" strokeweight="1pt">
            <v:fill color2="#fde9d9" angle="-45" focus="-50%" type="gradient"/>
            <v:shadow type="perspective" color="#974706" opacity=".5" offset="1pt" offset2="-3pt"/>
            <o:extrusion v:ext="view" on="t" rotationangle="10,-10"/>
            <v:textbox style="mso-next-textbox:#_x0000_s1084;mso-direction-alt:auto">
              <w:txbxContent>
                <w:p w:rsidR="00CE3A27" w:rsidRDefault="00CE3A27" w:rsidP="0048716F">
                  <w:pPr>
                    <w:rPr>
                      <w:rFonts w:ascii="Book Antiqua" w:hAnsi="Book Antiqua"/>
                      <w:b/>
                      <w:sz w:val="28"/>
                    </w:rPr>
                  </w:pPr>
                  <w:r>
                    <w:rPr>
                      <w:rFonts w:ascii="Book Antiqua" w:hAnsi="Book Antiqua"/>
                      <w:b/>
                      <w:sz w:val="28"/>
                    </w:rPr>
                    <w:t xml:space="preserve"> Школа гимнастики  </w:t>
                  </w:r>
                </w:p>
                <w:p w:rsidR="00CE3A27" w:rsidRPr="00BD2787" w:rsidRDefault="00CE3A27" w:rsidP="0048716F">
                  <w:pPr>
                    <w:rPr>
                      <w:rFonts w:ascii="Book Antiqua" w:hAnsi="Book Antiqua"/>
                      <w:b/>
                      <w:i/>
                    </w:rPr>
                  </w:pPr>
                  <w:r>
                    <w:rPr>
                      <w:rFonts w:ascii="Book Antiqua" w:hAnsi="Book Antiqua"/>
                      <w:b/>
                      <w:sz w:val="28"/>
                    </w:rPr>
                    <w:t xml:space="preserve">им. </w:t>
                  </w:r>
                  <w:proofErr w:type="spellStart"/>
                  <w:r>
                    <w:rPr>
                      <w:rFonts w:ascii="Book Antiqua" w:hAnsi="Book Antiqua"/>
                      <w:b/>
                      <w:sz w:val="28"/>
                    </w:rPr>
                    <w:t>Растороцкого</w:t>
                  </w:r>
                  <w:proofErr w:type="spellEnd"/>
                  <w:r>
                    <w:rPr>
                      <w:rFonts w:ascii="Book Antiqua" w:hAnsi="Book Antiqua"/>
                      <w:b/>
                      <w:sz w:val="28"/>
                    </w:rPr>
                    <w:t xml:space="preserve"> </w:t>
                  </w:r>
                </w:p>
              </w:txbxContent>
            </v:textbox>
          </v:oval>
        </w:pict>
      </w:r>
      <w:r>
        <w:rPr>
          <w:noProof/>
          <w:color w:val="0E177C"/>
          <w:sz w:val="28"/>
          <w:szCs w:val="28"/>
        </w:rPr>
        <w:pict>
          <v:shape id="_x0000_s1095" type="#_x0000_t116" style="position:absolute;left:0;text-align:left;margin-left:-13.4pt;margin-top:27.45pt;width:188.85pt;height:56.15pt;z-index:251692032" fillcolor="#4f81bd" stroked="f" strokeweight="0">
            <v:fill color2="#365e8f" focusposition=".5,.5" focussize="" focus="100%" type="gradientRadial"/>
            <v:shadow on="t" color="#243f60" opacity=".5" offset="-6pt,6pt"/>
            <o:extrusion v:ext="view" rotationangle="10,-30"/>
            <v:textbox style="mso-next-textbox:#_x0000_s1095">
              <w:txbxContent>
                <w:p w:rsidR="00CE3A27" w:rsidRDefault="00CE3A27" w:rsidP="0048716F">
                  <w:pPr>
                    <w:jc w:val="center"/>
                    <w:rPr>
                      <w:rFonts w:ascii="Book Antiqua" w:hAnsi="Book Antiqua"/>
                      <w:b/>
                      <w:sz w:val="28"/>
                    </w:rPr>
                  </w:pPr>
                  <w:r>
                    <w:rPr>
                      <w:rFonts w:ascii="Book Antiqua" w:hAnsi="Book Antiqua"/>
                      <w:b/>
                      <w:sz w:val="28"/>
                    </w:rPr>
                    <w:t xml:space="preserve">ПЕТРОПАВЛОВСКАЯ </w:t>
                  </w:r>
                </w:p>
                <w:p w:rsidR="00CE3A27" w:rsidRPr="00BA04CA" w:rsidRDefault="00CE3A27" w:rsidP="0048716F">
                  <w:pPr>
                    <w:jc w:val="center"/>
                    <w:rPr>
                      <w:rFonts w:ascii="Book Antiqua" w:hAnsi="Book Antiqua"/>
                      <w:b/>
                      <w:sz w:val="32"/>
                      <w:szCs w:val="32"/>
                    </w:rPr>
                  </w:pPr>
                  <w:r>
                    <w:rPr>
                      <w:rFonts w:ascii="Book Antiqua" w:hAnsi="Book Antiqua"/>
                      <w:b/>
                      <w:sz w:val="32"/>
                      <w:szCs w:val="32"/>
                    </w:rPr>
                    <w:t>СОШ</w:t>
                  </w:r>
                </w:p>
                <w:p w:rsidR="00CE3A27" w:rsidRPr="008120E4" w:rsidRDefault="00CE3A27" w:rsidP="0048716F">
                  <w:pPr>
                    <w:jc w:val="center"/>
                  </w:pPr>
                </w:p>
              </w:txbxContent>
            </v:textbox>
          </v:shape>
        </w:pict>
      </w:r>
      <w:r>
        <w:rPr>
          <w:noProof/>
          <w:color w:val="0E177C"/>
          <w:sz w:val="28"/>
          <w:szCs w:val="28"/>
        </w:rPr>
        <w:pict>
          <v:shape id="_x0000_s1091" type="#_x0000_t116" style="position:absolute;left:0;text-align:left;margin-left:583.55pt;margin-top:16.3pt;width:210.15pt;height:62.5pt;z-index:251687936" fillcolor="#4f81bd" stroked="f" strokeweight="0">
            <v:fill color2="#365e8f" focusposition=".5,.5" focussize="" focus="100%" type="gradientRadial"/>
            <v:shadow on="t" color="#243f60" opacity=".5" offset="6pt,6pt"/>
            <o:extrusion v:ext="view" rotationangle="10,-30"/>
            <v:textbox style="mso-next-textbox:#_x0000_s1091">
              <w:txbxContent>
                <w:p w:rsidR="00CE3A27" w:rsidRPr="004723F3" w:rsidRDefault="00CE3A27" w:rsidP="0048716F">
                  <w:pPr>
                    <w:jc w:val="center"/>
                    <w:rPr>
                      <w:rFonts w:ascii="Book Antiqua" w:hAnsi="Book Antiqua"/>
                      <w:b/>
                      <w:sz w:val="32"/>
                    </w:rPr>
                  </w:pPr>
                  <w:r>
                    <w:rPr>
                      <w:rFonts w:ascii="Book Antiqua" w:hAnsi="Book Antiqua"/>
                      <w:b/>
                      <w:sz w:val="32"/>
                    </w:rPr>
                    <w:t>Владимировская СОШ</w:t>
                  </w:r>
                </w:p>
                <w:p w:rsidR="00CE3A27" w:rsidRPr="008120E4" w:rsidRDefault="00CE3A27" w:rsidP="0048716F"/>
              </w:txbxContent>
            </v:textbox>
          </v:shape>
        </w:pict>
      </w:r>
    </w:p>
    <w:p w:rsidR="0048716F" w:rsidRPr="00E8019B" w:rsidRDefault="003B6D1D" w:rsidP="00E8019B">
      <w:pPr>
        <w:pStyle w:val="a4"/>
        <w:spacing w:line="360" w:lineRule="auto"/>
        <w:jc w:val="both"/>
        <w:rPr>
          <w:color w:val="0E177C"/>
          <w:sz w:val="28"/>
          <w:szCs w:val="28"/>
        </w:rPr>
        <w:sectPr w:rsidR="0048716F" w:rsidRPr="00E8019B" w:rsidSect="00EF76FD">
          <w:pgSz w:w="16838" w:h="11906" w:orient="landscape"/>
          <w:pgMar w:top="567" w:right="567" w:bottom="567" w:left="567" w:header="709" w:footer="709" w:gutter="0"/>
          <w:cols w:space="708"/>
          <w:docGrid w:linePitch="360"/>
        </w:sectPr>
      </w:pPr>
      <w:r>
        <w:rPr>
          <w:noProof/>
          <w:color w:val="0E177C"/>
          <w:sz w:val="28"/>
          <w:szCs w:val="28"/>
        </w:rPr>
        <w:pict>
          <v:shape id="_x0000_s1097" type="#_x0000_t116" style="position:absolute;left:0;text-align:left;margin-left:12.85pt;margin-top:23.8pt;width:192.65pt;height:62.8pt;z-index:251694080" strokecolor="#d99594" strokeweight="1pt">
            <v:fill color2="#e5b8b7" focusposition="1" focussize="" focus="100%" type="gradient"/>
            <v:shadow on="t" color="#622423" opacity=".5" offset="-6pt,6pt"/>
            <o:extrusion v:ext="view" rotationangle="10,-30"/>
            <v:textbox style="mso-next-textbox:#_x0000_s1097">
              <w:txbxContent>
                <w:p w:rsidR="00CE3A27" w:rsidRPr="004F3ED5" w:rsidRDefault="00CE3A27" w:rsidP="0048716F">
                  <w:pPr>
                    <w:jc w:val="center"/>
                    <w:rPr>
                      <w:rFonts w:ascii="Book Antiqua" w:hAnsi="Book Antiqua"/>
                      <w:b/>
                      <w:sz w:val="32"/>
                      <w:lang w:val="en-US"/>
                    </w:rPr>
                  </w:pPr>
                  <w:r>
                    <w:rPr>
                      <w:rFonts w:ascii="Book Antiqua" w:hAnsi="Book Antiqua"/>
                      <w:b/>
                      <w:sz w:val="32"/>
                    </w:rPr>
                    <w:t>Спортивная школа, ВРО</w:t>
                  </w:r>
                  <w:r>
                    <w:rPr>
                      <w:rFonts w:ascii="Book Antiqua" w:hAnsi="Book Antiqua"/>
                      <w:b/>
                      <w:sz w:val="32"/>
                      <w:lang w:val="en-US"/>
                    </w:rPr>
                    <w:t xml:space="preserve"> IFFCF</w:t>
                  </w:r>
                </w:p>
                <w:p w:rsidR="00CE3A27" w:rsidRPr="008120E4" w:rsidRDefault="00CE3A27" w:rsidP="0048716F"/>
              </w:txbxContent>
            </v:textbox>
          </v:shape>
        </w:pict>
      </w:r>
      <w:r>
        <w:rPr>
          <w:noProof/>
          <w:color w:val="0E177C"/>
          <w:sz w:val="28"/>
          <w:szCs w:val="28"/>
        </w:rPr>
        <w:pict>
          <v:shape id="_x0000_s1098" type="#_x0000_t116" style="position:absolute;left:0;text-align:left;margin-left:553.05pt;margin-top:23.8pt;width:235.3pt;height:38.65pt;z-index:251695104" strokecolor="#d99594" strokeweight="1pt">
            <v:fill color2="#e5b8b7" focusposition="1" focussize="" focus="100%" type="gradient"/>
            <v:shadow on="t" color="#622423" opacity=".5" offset="6pt,6pt"/>
            <o:extrusion v:ext="view" rotationangle="10,-30"/>
            <v:textbox style="mso-next-textbox:#_x0000_s1098">
              <w:txbxContent>
                <w:p w:rsidR="00CE3A27" w:rsidRPr="00BB775F" w:rsidRDefault="00CE3A27" w:rsidP="0048716F">
                  <w:pPr>
                    <w:jc w:val="center"/>
                    <w:rPr>
                      <w:rFonts w:ascii="Book Antiqua" w:hAnsi="Book Antiqua"/>
                      <w:b/>
                      <w:sz w:val="32"/>
                    </w:rPr>
                  </w:pPr>
                  <w:r>
                    <w:rPr>
                      <w:rFonts w:ascii="Book Antiqua" w:hAnsi="Book Antiqua"/>
                      <w:b/>
                      <w:sz w:val="32"/>
                    </w:rPr>
                    <w:t>ДЮСШ г. Лиски</w:t>
                  </w:r>
                </w:p>
                <w:p w:rsidR="00CE3A27" w:rsidRPr="008120E4" w:rsidRDefault="00CE3A27" w:rsidP="0048716F"/>
              </w:txbxContent>
            </v:textbox>
          </v:shape>
        </w:pict>
      </w:r>
      <w:r w:rsidRPr="003B6D1D">
        <w:rPr>
          <w:b/>
          <w:bCs/>
          <w:noProof/>
          <w:sz w:val="28"/>
          <w:szCs w:val="28"/>
        </w:rPr>
        <w:pict>
          <v:shape id="_x0000_s1099" type="#_x0000_t116" style="position:absolute;left:0;text-align:left;margin-left:427.65pt;margin-top:45pt;width:178.85pt;height:43pt;z-index:251696128" fillcolor="#92cddc" strokecolor="#92cddc" strokeweight="1pt">
            <v:fill color2="#daeef3" angle="-45" focus="-50%" type="gradient"/>
            <v:shadow on="t" color="#205867" opacity=".5" offset="6pt,6pt"/>
            <o:extrusion v:ext="view" rotationangle="10,-30"/>
            <v:textbox style="mso-next-textbox:#_x0000_s1099">
              <w:txbxContent>
                <w:p w:rsidR="00CE3A27" w:rsidRPr="00F75368" w:rsidRDefault="00CE3A27" w:rsidP="0048716F">
                  <w:pPr>
                    <w:rPr>
                      <w:b/>
                      <w:sz w:val="40"/>
                      <w:szCs w:val="40"/>
                    </w:rPr>
                  </w:pPr>
                  <w:r>
                    <w:rPr>
                      <w:rFonts w:ascii="Book Antiqua" w:hAnsi="Book Antiqua"/>
                      <w:b/>
                      <w:sz w:val="32"/>
                    </w:rPr>
                    <w:t xml:space="preserve">    </w:t>
                  </w:r>
                  <w:r w:rsidRPr="00F75368">
                    <w:rPr>
                      <w:b/>
                      <w:sz w:val="40"/>
                      <w:szCs w:val="40"/>
                    </w:rPr>
                    <w:t>Детский сад</w:t>
                  </w:r>
                </w:p>
              </w:txbxContent>
            </v:textbox>
          </v:shape>
        </w:pict>
      </w:r>
      <w:r w:rsidRPr="003B6D1D">
        <w:rPr>
          <w:b/>
          <w:bCs/>
          <w:noProof/>
          <w:sz w:val="28"/>
          <w:szCs w:val="28"/>
        </w:rPr>
        <w:pict>
          <v:shape id="_x0000_s1100" type="#_x0000_t116" style="position:absolute;left:0;text-align:left;margin-left:154.05pt;margin-top:50.6pt;width:178.85pt;height:37.4pt;z-index:251697152" fillcolor="#92cddc" strokecolor="#92cddc" strokeweight="1pt">
            <v:fill color2="#daeef3" angle="-45" focus="-50%" type="gradient"/>
            <v:shadow on="t" color="#205867" opacity=".5" offset="-6pt,6pt"/>
            <o:extrusion v:ext="view" rotationangle="10,-30"/>
            <v:textbox style="mso-next-textbox:#_x0000_s1100">
              <w:txbxContent>
                <w:p w:rsidR="00CE3A27" w:rsidRPr="004723F3" w:rsidRDefault="00CE3A27" w:rsidP="0048716F">
                  <w:pPr>
                    <w:rPr>
                      <w:rFonts w:ascii="Book Antiqua" w:hAnsi="Book Antiqua"/>
                      <w:b/>
                      <w:sz w:val="32"/>
                    </w:rPr>
                  </w:pPr>
                  <w:r>
                    <w:rPr>
                      <w:rFonts w:ascii="Book Antiqua" w:hAnsi="Book Antiqua"/>
                      <w:b/>
                      <w:sz w:val="32"/>
                    </w:rPr>
                    <w:t>Сельский клуб</w:t>
                  </w:r>
                </w:p>
                <w:p w:rsidR="00CE3A27" w:rsidRPr="008120E4" w:rsidRDefault="00CE3A27" w:rsidP="0048716F"/>
              </w:txbxContent>
            </v:textbox>
          </v:shape>
        </w:pict>
      </w:r>
    </w:p>
    <w:p w:rsidR="00BC4BA4" w:rsidRPr="00BC4BA4" w:rsidRDefault="00BC4BA4" w:rsidP="00BC4BA4">
      <w:pPr>
        <w:pStyle w:val="a5"/>
        <w:jc w:val="center"/>
        <w:rPr>
          <w:rFonts w:ascii="Times New Roman" w:hAnsi="Times New Roman"/>
          <w:b/>
          <w:sz w:val="32"/>
          <w:szCs w:val="32"/>
        </w:rPr>
      </w:pPr>
      <w:r w:rsidRPr="00BC4BA4">
        <w:rPr>
          <w:rFonts w:ascii="Times New Roman" w:hAnsi="Times New Roman"/>
          <w:b/>
          <w:sz w:val="32"/>
          <w:szCs w:val="32"/>
        </w:rPr>
        <w:lastRenderedPageBreak/>
        <w:t>4.</w:t>
      </w:r>
      <w:r w:rsidR="00467343" w:rsidRPr="00BC4BA4">
        <w:rPr>
          <w:rFonts w:ascii="Times New Roman" w:hAnsi="Times New Roman"/>
          <w:b/>
          <w:sz w:val="32"/>
          <w:szCs w:val="32"/>
        </w:rPr>
        <w:t>Результативность реализации образовательной модели</w:t>
      </w:r>
    </w:p>
    <w:p w:rsidR="00BC4BA4" w:rsidRPr="00BC4BA4" w:rsidRDefault="00BC4BA4" w:rsidP="00BC4BA4">
      <w:pPr>
        <w:pStyle w:val="a5"/>
        <w:rPr>
          <w:rFonts w:ascii="Times New Roman" w:hAnsi="Times New Roman"/>
          <w:b/>
          <w:sz w:val="28"/>
          <w:szCs w:val="28"/>
        </w:rPr>
      </w:pPr>
    </w:p>
    <w:p w:rsidR="00E8019B" w:rsidRPr="00BC4BA4" w:rsidRDefault="00BC4BA4" w:rsidP="00BC4BA4">
      <w:pPr>
        <w:pStyle w:val="a5"/>
        <w:rPr>
          <w:rFonts w:ascii="Times New Roman" w:hAnsi="Times New Roman"/>
          <w:b/>
          <w:sz w:val="28"/>
          <w:szCs w:val="28"/>
        </w:rPr>
      </w:pPr>
      <w:r w:rsidRPr="00BC4BA4">
        <w:rPr>
          <w:rFonts w:ascii="Times New Roman" w:hAnsi="Times New Roman"/>
          <w:b/>
          <w:sz w:val="28"/>
          <w:szCs w:val="28"/>
        </w:rPr>
        <w:t xml:space="preserve">4.1. </w:t>
      </w:r>
      <w:r w:rsidR="00E8019B" w:rsidRPr="00BC4BA4">
        <w:rPr>
          <w:rFonts w:ascii="Times New Roman" w:hAnsi="Times New Roman"/>
          <w:b/>
          <w:sz w:val="28"/>
          <w:szCs w:val="28"/>
        </w:rPr>
        <w:t>Промежуточные результаты (на входе) 2014-2015 учебного года</w:t>
      </w:r>
    </w:p>
    <w:p w:rsidR="00E8019B" w:rsidRPr="00BC4BA4" w:rsidRDefault="00E8019B" w:rsidP="00BC4BA4">
      <w:pPr>
        <w:pStyle w:val="a5"/>
        <w:jc w:val="both"/>
        <w:rPr>
          <w:rFonts w:ascii="Times New Roman" w:hAnsi="Times New Roman"/>
          <w:sz w:val="28"/>
          <w:szCs w:val="28"/>
        </w:rPr>
      </w:pPr>
      <w:r w:rsidRPr="00BC4BA4">
        <w:rPr>
          <w:rFonts w:ascii="Times New Roman" w:hAnsi="Times New Roman"/>
          <w:sz w:val="28"/>
          <w:szCs w:val="28"/>
        </w:rPr>
        <w:t>По общешкольному плану работы с 15 сентября по 30 сентября  2014г  проводились административные контрольные работы на входе в 7- 9-х классах, 10 и 11 в профильных  классах. В 5, 6-х классах с 23 сентября по 10 октября проводился мониторинг индивидуальных учебных достижений по учебным программам при реализации ФГОС НОО и ФГОС ООО по графику.</w:t>
      </w:r>
    </w:p>
    <w:p w:rsidR="00E8019B" w:rsidRPr="00BC4BA4" w:rsidRDefault="00E8019B" w:rsidP="00BC4BA4">
      <w:pPr>
        <w:pStyle w:val="a5"/>
        <w:jc w:val="both"/>
        <w:rPr>
          <w:rFonts w:ascii="Times New Roman" w:hAnsi="Times New Roman"/>
          <w:sz w:val="28"/>
          <w:szCs w:val="28"/>
        </w:rPr>
      </w:pPr>
      <w:r w:rsidRPr="00BC4BA4">
        <w:rPr>
          <w:rFonts w:ascii="Times New Roman" w:hAnsi="Times New Roman"/>
          <w:sz w:val="28"/>
          <w:szCs w:val="28"/>
        </w:rPr>
        <w:t>Цель:  определение уровня обязательной подготовки каждого учащегося на начало года, мониторинг индивидуальных учебных достижений обучающихся для оценки эффективности деятельности школы.</w:t>
      </w:r>
    </w:p>
    <w:p w:rsidR="00E8019B" w:rsidRPr="00BC4BA4" w:rsidRDefault="00E8019B" w:rsidP="00BC4BA4">
      <w:pPr>
        <w:pStyle w:val="a5"/>
        <w:jc w:val="both"/>
        <w:rPr>
          <w:rFonts w:ascii="Times New Roman" w:hAnsi="Times New Roman"/>
          <w:sz w:val="28"/>
          <w:szCs w:val="28"/>
        </w:rPr>
      </w:pPr>
      <w:r w:rsidRPr="00BC4BA4">
        <w:rPr>
          <w:rFonts w:ascii="Times New Roman" w:hAnsi="Times New Roman"/>
          <w:sz w:val="28"/>
          <w:szCs w:val="28"/>
        </w:rPr>
        <w:t xml:space="preserve">Тексты административных работ  обсуждались, составлялись руководителями МО и учителями-предметниками на заседаниях. Мониторинговые тесты переданы в режиме </w:t>
      </w:r>
      <w:r w:rsidRPr="00BC4BA4">
        <w:rPr>
          <w:rFonts w:ascii="Times New Roman" w:hAnsi="Times New Roman"/>
          <w:sz w:val="28"/>
          <w:szCs w:val="28"/>
          <w:lang w:val="en-US"/>
        </w:rPr>
        <w:t>on</w:t>
      </w:r>
      <w:r w:rsidRPr="00BC4BA4">
        <w:rPr>
          <w:rFonts w:ascii="Times New Roman" w:hAnsi="Times New Roman"/>
          <w:sz w:val="28"/>
          <w:szCs w:val="28"/>
        </w:rPr>
        <w:t>-</w:t>
      </w:r>
      <w:r w:rsidRPr="00BC4BA4">
        <w:rPr>
          <w:rFonts w:ascii="Times New Roman" w:hAnsi="Times New Roman"/>
          <w:sz w:val="28"/>
          <w:szCs w:val="28"/>
          <w:lang w:val="en-US"/>
        </w:rPr>
        <w:t>line</w:t>
      </w:r>
      <w:r w:rsidRPr="00BC4BA4">
        <w:rPr>
          <w:rFonts w:ascii="Times New Roman" w:hAnsi="Times New Roman"/>
          <w:sz w:val="28"/>
          <w:szCs w:val="28"/>
        </w:rPr>
        <w:t xml:space="preserve"> региональным оператором лаборатории качества образования.</w:t>
      </w:r>
    </w:p>
    <w:p w:rsidR="00E8019B" w:rsidRPr="00BC4BA4" w:rsidRDefault="00E8019B" w:rsidP="00BC4BA4">
      <w:pPr>
        <w:pStyle w:val="a5"/>
        <w:jc w:val="both"/>
        <w:rPr>
          <w:rFonts w:ascii="Times New Roman" w:hAnsi="Times New Roman"/>
          <w:sz w:val="28"/>
          <w:szCs w:val="28"/>
        </w:rPr>
      </w:pPr>
      <w:r w:rsidRPr="00BC4BA4">
        <w:rPr>
          <w:rFonts w:ascii="Times New Roman" w:hAnsi="Times New Roman"/>
          <w:sz w:val="28"/>
          <w:szCs w:val="28"/>
        </w:rPr>
        <w:t>Результаты, полученные при проведении административных контрольных работ и мониторинговых исследований:</w:t>
      </w:r>
    </w:p>
    <w:p w:rsidR="00E8019B" w:rsidRPr="00BC4BA4" w:rsidRDefault="00E8019B" w:rsidP="00BC4BA4">
      <w:pPr>
        <w:pStyle w:val="a5"/>
        <w:jc w:val="both"/>
        <w:rPr>
          <w:rFonts w:ascii="Times New Roman" w:hAnsi="Times New Roman"/>
          <w:sz w:val="28"/>
          <w:szCs w:val="28"/>
        </w:rPr>
      </w:pPr>
      <w:r w:rsidRPr="00BC4BA4">
        <w:rPr>
          <w:rFonts w:ascii="Times New Roman" w:hAnsi="Times New Roman"/>
          <w:sz w:val="28"/>
          <w:szCs w:val="28"/>
        </w:rPr>
        <w:t>Успеваемость и качество знаний по параллелям: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134"/>
        <w:gridCol w:w="1134"/>
        <w:gridCol w:w="1134"/>
        <w:gridCol w:w="1134"/>
        <w:gridCol w:w="1134"/>
        <w:gridCol w:w="1134"/>
        <w:gridCol w:w="1134"/>
      </w:tblGrid>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Класс </w:t>
            </w:r>
          </w:p>
        </w:tc>
        <w:tc>
          <w:tcPr>
            <w:tcW w:w="2126" w:type="dxa"/>
            <w:gridSpan w:val="2"/>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Русский язык</w:t>
            </w:r>
          </w:p>
        </w:tc>
        <w:tc>
          <w:tcPr>
            <w:tcW w:w="2268" w:type="dxa"/>
            <w:gridSpan w:val="2"/>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Математика </w:t>
            </w:r>
          </w:p>
        </w:tc>
        <w:tc>
          <w:tcPr>
            <w:tcW w:w="2268" w:type="dxa"/>
            <w:gridSpan w:val="2"/>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Окружающий мир</w:t>
            </w:r>
          </w:p>
        </w:tc>
        <w:tc>
          <w:tcPr>
            <w:tcW w:w="2268" w:type="dxa"/>
            <w:gridSpan w:val="2"/>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Комплексная работа</w:t>
            </w:r>
          </w:p>
        </w:tc>
      </w:tr>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выполнения</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качества</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выполнения</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качества</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выполнения</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качества</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выполнения</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качества</w:t>
            </w:r>
          </w:p>
        </w:tc>
      </w:tr>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26</w:t>
            </w:r>
          </w:p>
        </w:tc>
      </w:tr>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32</w:t>
            </w:r>
          </w:p>
        </w:tc>
      </w:tr>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E8019B" w:rsidRPr="00BC4BA4" w:rsidRDefault="00BE57E5" w:rsidP="00BC4BA4">
            <w:pPr>
              <w:pStyle w:val="a5"/>
              <w:rPr>
                <w:rFonts w:ascii="Times New Roman" w:hAnsi="Times New Roman"/>
                <w:sz w:val="28"/>
                <w:szCs w:val="28"/>
              </w:rPr>
            </w:pPr>
            <w:r w:rsidRPr="00BC4BA4">
              <w:rPr>
                <w:rFonts w:ascii="Times New Roman" w:hAnsi="Times New Roman"/>
                <w:sz w:val="28"/>
                <w:szCs w:val="28"/>
              </w:rPr>
              <w:t>8</w:t>
            </w:r>
            <w:r w:rsidR="00E8019B" w:rsidRPr="00BC4BA4">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BE57E5" w:rsidP="00BC4BA4">
            <w:pPr>
              <w:pStyle w:val="a5"/>
              <w:rPr>
                <w:rFonts w:ascii="Times New Roman" w:hAnsi="Times New Roman"/>
                <w:sz w:val="28"/>
                <w:szCs w:val="28"/>
              </w:rPr>
            </w:pPr>
            <w:r w:rsidRPr="00BC4BA4">
              <w:rPr>
                <w:rFonts w:ascii="Times New Roman" w:hAnsi="Times New Roman"/>
                <w:sz w:val="28"/>
                <w:szCs w:val="28"/>
              </w:rPr>
              <w:t>4</w:t>
            </w:r>
            <w:r w:rsidR="00E8019B" w:rsidRPr="00BC4BA4">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r>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E8019B" w:rsidRPr="00BC4BA4" w:rsidRDefault="00BE57E5" w:rsidP="00BC4BA4">
            <w:pPr>
              <w:pStyle w:val="a5"/>
              <w:rPr>
                <w:rFonts w:ascii="Times New Roman" w:hAnsi="Times New Roman"/>
                <w:sz w:val="28"/>
                <w:szCs w:val="28"/>
              </w:rPr>
            </w:pPr>
            <w:r w:rsidRPr="00BC4BA4">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r>
      <w:tr w:rsidR="00E8019B" w:rsidRPr="00BE57E5" w:rsidTr="00467343">
        <w:tc>
          <w:tcPr>
            <w:tcW w:w="95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37</w:t>
            </w: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tc>
      </w:tr>
    </w:tbl>
    <w:p w:rsidR="00E8019B" w:rsidRPr="00E8019B" w:rsidRDefault="00E8019B" w:rsidP="00E8019B">
      <w:pPr>
        <w:pStyle w:val="a7"/>
        <w:jc w:val="both"/>
        <w:rPr>
          <w:rFonts w:ascii="Times New Roman" w:hAnsi="Times New Roman"/>
          <w:color w:val="000080"/>
          <w:sz w:val="28"/>
          <w:szCs w:val="28"/>
        </w:rPr>
      </w:pPr>
    </w:p>
    <w:p w:rsidR="00E8019B" w:rsidRPr="00BE57E5" w:rsidRDefault="00E8019B" w:rsidP="00E8019B">
      <w:pPr>
        <w:pStyle w:val="a7"/>
        <w:jc w:val="both"/>
        <w:rPr>
          <w:rFonts w:ascii="Times New Roman" w:hAnsi="Times New Roman"/>
          <w:sz w:val="28"/>
          <w:szCs w:val="28"/>
        </w:rPr>
      </w:pPr>
      <w:r w:rsidRPr="00BE57E5">
        <w:rPr>
          <w:rFonts w:ascii="Times New Roman" w:hAnsi="Times New Roman"/>
          <w:sz w:val="28"/>
          <w:szCs w:val="28"/>
        </w:rPr>
        <w:t>Результаты в старшей школе:</w:t>
      </w:r>
    </w:p>
    <w:p w:rsidR="00BE57E5" w:rsidRPr="00BC4BA4" w:rsidRDefault="00E8019B" w:rsidP="00E8019B">
      <w:pPr>
        <w:pStyle w:val="a7"/>
        <w:jc w:val="both"/>
        <w:rPr>
          <w:rFonts w:ascii="Times New Roman" w:hAnsi="Times New Roman"/>
          <w:sz w:val="28"/>
          <w:szCs w:val="28"/>
        </w:rPr>
      </w:pPr>
      <w:r w:rsidRPr="00BE57E5">
        <w:rPr>
          <w:rFonts w:ascii="Times New Roman" w:hAnsi="Times New Roman"/>
          <w:sz w:val="28"/>
          <w:szCs w:val="28"/>
        </w:rPr>
        <w:t>Обучение в 10, 11 классах проходит по индивидуальным учебным планам.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930"/>
        <w:gridCol w:w="1219"/>
        <w:gridCol w:w="709"/>
        <w:gridCol w:w="567"/>
        <w:gridCol w:w="776"/>
        <w:gridCol w:w="602"/>
        <w:gridCol w:w="1547"/>
        <w:gridCol w:w="1150"/>
      </w:tblGrid>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Предмет</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Всего в классе</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Выполняло работу</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p>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выполнения</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качества</w:t>
            </w:r>
          </w:p>
        </w:tc>
      </w:tr>
      <w:tr w:rsidR="00E8019B" w:rsidRPr="00BE57E5" w:rsidTr="00BE57E5">
        <w:tc>
          <w:tcPr>
            <w:tcW w:w="9570" w:type="dxa"/>
            <w:gridSpan w:val="9"/>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jc w:val="center"/>
              <w:rPr>
                <w:rFonts w:ascii="Times New Roman" w:hAnsi="Times New Roman"/>
                <w:sz w:val="28"/>
                <w:szCs w:val="28"/>
              </w:rPr>
            </w:pPr>
            <w:r w:rsidRPr="00BC4BA4">
              <w:rPr>
                <w:rFonts w:ascii="Times New Roman" w:hAnsi="Times New Roman"/>
                <w:sz w:val="28"/>
                <w:szCs w:val="28"/>
              </w:rPr>
              <w:t>10 – ИУП</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Русский язык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13</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66</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48</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Математика</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13</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77</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31</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Обществознание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57</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Биология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25</w:t>
            </w:r>
          </w:p>
        </w:tc>
      </w:tr>
      <w:tr w:rsidR="00E8019B" w:rsidRPr="00BE57E5" w:rsidTr="00BE57E5">
        <w:trPr>
          <w:cantSplit/>
        </w:trPr>
        <w:tc>
          <w:tcPr>
            <w:tcW w:w="9570" w:type="dxa"/>
            <w:gridSpan w:val="9"/>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jc w:val="center"/>
              <w:rPr>
                <w:rFonts w:ascii="Times New Roman" w:hAnsi="Times New Roman"/>
                <w:sz w:val="28"/>
                <w:szCs w:val="28"/>
              </w:rPr>
            </w:pPr>
            <w:r w:rsidRPr="00BC4BA4">
              <w:rPr>
                <w:rFonts w:ascii="Times New Roman" w:hAnsi="Times New Roman"/>
                <w:sz w:val="28"/>
                <w:szCs w:val="28"/>
              </w:rPr>
              <w:t>11  – ИУП</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Математика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14</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90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40</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lastRenderedPageBreak/>
              <w:t>Русский язык</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14</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93</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64</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Химия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80</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Биология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67</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История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6</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2</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75</w:t>
            </w:r>
          </w:p>
        </w:tc>
      </w:tr>
      <w:tr w:rsidR="00E8019B" w:rsidRPr="00BE57E5" w:rsidTr="00BE57E5">
        <w:tc>
          <w:tcPr>
            <w:tcW w:w="207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 xml:space="preserve">Обществознание </w:t>
            </w:r>
          </w:p>
        </w:tc>
        <w:tc>
          <w:tcPr>
            <w:tcW w:w="93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8</w:t>
            </w:r>
          </w:p>
        </w:tc>
        <w:tc>
          <w:tcPr>
            <w:tcW w:w="121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602"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c>
          <w:tcPr>
            <w:tcW w:w="1150" w:type="dxa"/>
            <w:tcBorders>
              <w:top w:val="single" w:sz="4" w:space="0" w:color="auto"/>
              <w:left w:val="single" w:sz="4" w:space="0" w:color="auto"/>
              <w:bottom w:val="single" w:sz="4" w:space="0" w:color="auto"/>
              <w:right w:val="single" w:sz="4" w:space="0" w:color="auto"/>
            </w:tcBorders>
          </w:tcPr>
          <w:p w:rsidR="00E8019B" w:rsidRPr="00BC4BA4" w:rsidRDefault="00E8019B" w:rsidP="00BC4BA4">
            <w:pPr>
              <w:pStyle w:val="a5"/>
              <w:rPr>
                <w:rFonts w:ascii="Times New Roman" w:hAnsi="Times New Roman"/>
                <w:sz w:val="28"/>
                <w:szCs w:val="28"/>
              </w:rPr>
            </w:pPr>
            <w:r w:rsidRPr="00BC4BA4">
              <w:rPr>
                <w:rFonts w:ascii="Times New Roman" w:hAnsi="Times New Roman"/>
                <w:sz w:val="28"/>
                <w:szCs w:val="28"/>
              </w:rPr>
              <w:t>100</w:t>
            </w:r>
          </w:p>
        </w:tc>
      </w:tr>
    </w:tbl>
    <w:p w:rsidR="00E8019B" w:rsidRPr="00BE57E5" w:rsidRDefault="00E8019B" w:rsidP="00E8019B">
      <w:pPr>
        <w:pStyle w:val="a7"/>
        <w:jc w:val="both"/>
        <w:rPr>
          <w:rFonts w:ascii="Times New Roman" w:hAnsi="Times New Roman"/>
          <w:iCs/>
          <w:sz w:val="28"/>
          <w:szCs w:val="28"/>
        </w:rPr>
      </w:pPr>
    </w:p>
    <w:p w:rsidR="0098420B" w:rsidRPr="00BC4BA4" w:rsidRDefault="00BC4BA4" w:rsidP="00BC4BA4">
      <w:pPr>
        <w:pStyle w:val="a5"/>
        <w:jc w:val="center"/>
        <w:rPr>
          <w:rFonts w:ascii="Times New Roman" w:hAnsi="Times New Roman"/>
          <w:b/>
          <w:sz w:val="28"/>
          <w:szCs w:val="28"/>
        </w:rPr>
      </w:pPr>
      <w:r>
        <w:rPr>
          <w:rFonts w:ascii="Times New Roman" w:hAnsi="Times New Roman"/>
          <w:b/>
          <w:sz w:val="28"/>
          <w:szCs w:val="28"/>
        </w:rPr>
        <w:t xml:space="preserve">4.2. </w:t>
      </w:r>
      <w:r w:rsidR="0098420B" w:rsidRPr="00BC4BA4">
        <w:rPr>
          <w:rFonts w:ascii="Times New Roman" w:hAnsi="Times New Roman"/>
          <w:b/>
          <w:sz w:val="28"/>
          <w:szCs w:val="28"/>
        </w:rPr>
        <w:t>Ожидаемые эффекты</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w:t>
      </w:r>
      <w:r w:rsidRPr="00BE57E5">
        <w:rPr>
          <w:rFonts w:ascii="Times New Roman" w:hAnsi="Times New Roman"/>
          <w:i/>
          <w:iCs/>
          <w:sz w:val="28"/>
          <w:szCs w:val="28"/>
        </w:rPr>
        <w:t>повышение уровня профессионального мастерства учителя:</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творческий рост всех участников образовательного процесса;</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рост качества обученности школьников по предметам;</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рост числа педагогов, имеющих первую и высшую квалификационные категории;</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рост активности учителей, отслеживаемый через участие в семинарах, конференциях, публикации в печатных изданиях и на интернет-сайтах.</w:t>
      </w:r>
    </w:p>
    <w:p w:rsidR="0098420B" w:rsidRPr="00BE57E5" w:rsidRDefault="0098420B" w:rsidP="00BE57E5">
      <w:pPr>
        <w:pStyle w:val="a5"/>
        <w:rPr>
          <w:rFonts w:ascii="Times New Roman" w:hAnsi="Times New Roman"/>
          <w:color w:val="444444"/>
          <w:sz w:val="28"/>
          <w:szCs w:val="28"/>
        </w:rPr>
      </w:pPr>
      <w:r w:rsidRPr="00BE57E5">
        <w:rPr>
          <w:rFonts w:ascii="Times New Roman" w:hAnsi="Times New Roman"/>
          <w:color w:val="444444"/>
          <w:sz w:val="28"/>
          <w:szCs w:val="28"/>
        </w:rPr>
        <w:t> </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w:t>
      </w:r>
      <w:r w:rsidRPr="00BE57E5">
        <w:rPr>
          <w:rFonts w:ascii="Times New Roman" w:hAnsi="Times New Roman"/>
          <w:i/>
          <w:iCs/>
          <w:sz w:val="28"/>
          <w:szCs w:val="28"/>
        </w:rPr>
        <w:t>повышение качества образования:</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рост мотивации обучения школьников;</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рост результативности участия школьников в районных, областных, Всероссийских олимпиадах и конкурсах;</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xml:space="preserve">-  </w:t>
      </w:r>
      <w:proofErr w:type="spellStart"/>
      <w:r w:rsidRPr="00BE57E5">
        <w:rPr>
          <w:rFonts w:ascii="Times New Roman" w:hAnsi="Times New Roman"/>
          <w:sz w:val="28"/>
          <w:szCs w:val="28"/>
        </w:rPr>
        <w:t>востребованность</w:t>
      </w:r>
      <w:proofErr w:type="spellEnd"/>
      <w:r w:rsidRPr="00BE57E5">
        <w:rPr>
          <w:rFonts w:ascii="Times New Roman" w:hAnsi="Times New Roman"/>
          <w:sz w:val="28"/>
          <w:szCs w:val="28"/>
        </w:rPr>
        <w:t xml:space="preserve"> элективных курсов;</w:t>
      </w:r>
    </w:p>
    <w:p w:rsidR="0098420B" w:rsidRPr="00BE57E5" w:rsidRDefault="0098420B" w:rsidP="00BE57E5">
      <w:pPr>
        <w:pStyle w:val="a5"/>
        <w:rPr>
          <w:rFonts w:ascii="Times New Roman" w:hAnsi="Times New Roman"/>
          <w:sz w:val="28"/>
          <w:szCs w:val="28"/>
        </w:rPr>
      </w:pPr>
      <w:r w:rsidRPr="00BE57E5">
        <w:rPr>
          <w:rFonts w:ascii="Times New Roman" w:hAnsi="Times New Roman"/>
          <w:color w:val="444444"/>
          <w:sz w:val="28"/>
          <w:szCs w:val="28"/>
        </w:rPr>
        <w:t> </w:t>
      </w:r>
      <w:r w:rsidRPr="00BE57E5">
        <w:rPr>
          <w:rFonts w:ascii="Times New Roman" w:hAnsi="Times New Roman"/>
          <w:sz w:val="28"/>
          <w:szCs w:val="28"/>
        </w:rPr>
        <w:t>·  </w:t>
      </w:r>
      <w:r w:rsidRPr="00BE57E5">
        <w:rPr>
          <w:rFonts w:ascii="Times New Roman" w:hAnsi="Times New Roman"/>
          <w:i/>
          <w:iCs/>
          <w:sz w:val="28"/>
          <w:szCs w:val="28"/>
        </w:rPr>
        <w:t>позитивная социализация обучающихся и выпускников</w:t>
      </w:r>
    </w:p>
    <w:p w:rsidR="0098420B" w:rsidRPr="00BE57E5" w:rsidRDefault="0098420B" w:rsidP="00BE57E5">
      <w:pPr>
        <w:pStyle w:val="a5"/>
        <w:rPr>
          <w:rFonts w:ascii="Times New Roman" w:hAnsi="Times New Roman"/>
          <w:sz w:val="28"/>
          <w:szCs w:val="28"/>
        </w:rPr>
      </w:pPr>
      <w:r w:rsidRPr="00BE57E5">
        <w:rPr>
          <w:rFonts w:ascii="Times New Roman" w:hAnsi="Times New Roman"/>
          <w:color w:val="444444"/>
          <w:sz w:val="28"/>
          <w:szCs w:val="28"/>
        </w:rPr>
        <w:t xml:space="preserve">- </w:t>
      </w:r>
      <w:r w:rsidRPr="00BE57E5">
        <w:rPr>
          <w:rFonts w:ascii="Times New Roman" w:hAnsi="Times New Roman"/>
          <w:sz w:val="28"/>
          <w:szCs w:val="28"/>
        </w:rPr>
        <w:t xml:space="preserve">уровень </w:t>
      </w:r>
      <w:proofErr w:type="spellStart"/>
      <w:r w:rsidRPr="00BE57E5">
        <w:rPr>
          <w:rFonts w:ascii="Times New Roman" w:hAnsi="Times New Roman"/>
          <w:sz w:val="28"/>
          <w:szCs w:val="28"/>
        </w:rPr>
        <w:t>сформированности</w:t>
      </w:r>
      <w:proofErr w:type="spellEnd"/>
      <w:r w:rsidRPr="00BE57E5">
        <w:rPr>
          <w:rFonts w:ascii="Times New Roman" w:hAnsi="Times New Roman"/>
          <w:sz w:val="28"/>
          <w:szCs w:val="28"/>
        </w:rPr>
        <w:t xml:space="preserve"> ценностных и духовно-нравственных основ личности;</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xml:space="preserve">- уровень </w:t>
      </w:r>
      <w:proofErr w:type="spellStart"/>
      <w:r w:rsidRPr="00BE57E5">
        <w:rPr>
          <w:rFonts w:ascii="Times New Roman" w:hAnsi="Times New Roman"/>
          <w:sz w:val="28"/>
          <w:szCs w:val="28"/>
        </w:rPr>
        <w:t>сформированности</w:t>
      </w:r>
      <w:proofErr w:type="spellEnd"/>
      <w:r w:rsidRPr="00BE57E5">
        <w:rPr>
          <w:rFonts w:ascii="Times New Roman" w:hAnsi="Times New Roman"/>
          <w:sz w:val="28"/>
          <w:szCs w:val="28"/>
        </w:rPr>
        <w:t xml:space="preserve"> адекватно - высокой самооценки у каждого школьника;</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устойчивая мотивация на здоровый образ жизни;</w:t>
      </w:r>
    </w:p>
    <w:p w:rsidR="0098420B" w:rsidRPr="00BE57E5" w:rsidRDefault="0098420B" w:rsidP="00BE57E5">
      <w:pPr>
        <w:pStyle w:val="a5"/>
        <w:rPr>
          <w:rFonts w:ascii="Times New Roman" w:hAnsi="Times New Roman"/>
          <w:sz w:val="28"/>
          <w:szCs w:val="28"/>
        </w:rPr>
      </w:pPr>
      <w:r w:rsidRPr="00BE57E5">
        <w:rPr>
          <w:rFonts w:ascii="Times New Roman" w:hAnsi="Times New Roman"/>
          <w:sz w:val="28"/>
          <w:szCs w:val="28"/>
        </w:rPr>
        <w:t xml:space="preserve">- уровень </w:t>
      </w:r>
      <w:proofErr w:type="spellStart"/>
      <w:r w:rsidRPr="00BE57E5">
        <w:rPr>
          <w:rFonts w:ascii="Times New Roman" w:hAnsi="Times New Roman"/>
          <w:sz w:val="28"/>
          <w:szCs w:val="28"/>
        </w:rPr>
        <w:t>сформированности</w:t>
      </w:r>
      <w:proofErr w:type="spellEnd"/>
      <w:r w:rsidRPr="00BE57E5">
        <w:rPr>
          <w:rFonts w:ascii="Times New Roman" w:hAnsi="Times New Roman"/>
          <w:sz w:val="28"/>
          <w:szCs w:val="28"/>
        </w:rPr>
        <w:t xml:space="preserve"> коммуникативных навыков обучающихся.</w:t>
      </w:r>
    </w:p>
    <w:p w:rsidR="0098420B" w:rsidRPr="00BE57E5" w:rsidRDefault="0098420B" w:rsidP="00BE57E5">
      <w:pPr>
        <w:pStyle w:val="a5"/>
        <w:rPr>
          <w:rFonts w:ascii="Times New Roman" w:hAnsi="Times New Roman"/>
          <w:sz w:val="28"/>
          <w:szCs w:val="28"/>
        </w:rPr>
      </w:pPr>
    </w:p>
    <w:p w:rsidR="0098420B" w:rsidRPr="00BE57E5" w:rsidRDefault="0098420B" w:rsidP="00BE57E5">
      <w:pPr>
        <w:pStyle w:val="a5"/>
        <w:rPr>
          <w:rFonts w:ascii="Times New Roman" w:hAnsi="Times New Roman"/>
          <w:color w:val="444444"/>
          <w:sz w:val="28"/>
          <w:szCs w:val="28"/>
        </w:rPr>
      </w:pPr>
      <w:r w:rsidRPr="00BE57E5">
        <w:rPr>
          <w:rFonts w:ascii="Times New Roman" w:hAnsi="Times New Roman"/>
          <w:color w:val="444444"/>
          <w:sz w:val="28"/>
          <w:szCs w:val="28"/>
        </w:rPr>
        <w:t xml:space="preserve">     </w:t>
      </w: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48716F" w:rsidRPr="00BE57E5" w:rsidRDefault="0048716F" w:rsidP="00BE57E5">
      <w:pPr>
        <w:pStyle w:val="a5"/>
        <w:rPr>
          <w:rFonts w:ascii="Times New Roman" w:hAnsi="Times New Roman"/>
          <w:sz w:val="28"/>
          <w:szCs w:val="28"/>
        </w:rPr>
      </w:pPr>
    </w:p>
    <w:p w:rsidR="00EF76FD" w:rsidRPr="00BE57E5" w:rsidRDefault="00EF76FD" w:rsidP="00BE57E5">
      <w:pPr>
        <w:pStyle w:val="a5"/>
        <w:rPr>
          <w:rFonts w:ascii="Times New Roman" w:hAnsi="Times New Roman"/>
          <w:sz w:val="28"/>
          <w:szCs w:val="28"/>
        </w:rPr>
      </w:pPr>
    </w:p>
    <w:sectPr w:rsidR="00EF76FD" w:rsidRPr="00BE57E5" w:rsidSect="007E4A9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D16E18"/>
    <w:multiLevelType w:val="hybridMultilevel"/>
    <w:tmpl w:val="A5A681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E7354E"/>
    <w:multiLevelType w:val="hybridMultilevel"/>
    <w:tmpl w:val="7A383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8F5D55"/>
    <w:multiLevelType w:val="hybridMultilevel"/>
    <w:tmpl w:val="B0AAF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15218E"/>
    <w:multiLevelType w:val="multilevel"/>
    <w:tmpl w:val="F13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130468"/>
    <w:multiLevelType w:val="multilevel"/>
    <w:tmpl w:val="66CAF30A"/>
    <w:lvl w:ilvl="0">
      <w:start w:val="1"/>
      <w:numFmt w:val="decimal"/>
      <w:lvlText w:val="%1."/>
      <w:lvlJc w:val="left"/>
      <w:pPr>
        <w:ind w:left="786" w:hanging="360"/>
      </w:pPr>
    </w:lvl>
    <w:lvl w:ilvl="1">
      <w:start w:val="1"/>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5">
    <w:nsid w:val="0B9910A9"/>
    <w:multiLevelType w:val="hybridMultilevel"/>
    <w:tmpl w:val="161CAC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A72453"/>
    <w:multiLevelType w:val="hybridMultilevel"/>
    <w:tmpl w:val="825E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480B35"/>
    <w:multiLevelType w:val="hybridMultilevel"/>
    <w:tmpl w:val="3D5C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B3BB3"/>
    <w:multiLevelType w:val="hybridMultilevel"/>
    <w:tmpl w:val="15583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C9568F"/>
    <w:multiLevelType w:val="hybridMultilevel"/>
    <w:tmpl w:val="F97A5E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17347C"/>
    <w:multiLevelType w:val="hybridMultilevel"/>
    <w:tmpl w:val="6F0232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8C55F6"/>
    <w:multiLevelType w:val="hybridMultilevel"/>
    <w:tmpl w:val="041280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0F1FA6"/>
    <w:multiLevelType w:val="hybridMultilevel"/>
    <w:tmpl w:val="BECAE54C"/>
    <w:lvl w:ilvl="0" w:tplc="24E85E8E">
      <w:start w:val="1"/>
      <w:numFmt w:val="decimal"/>
      <w:lvlText w:val="%1."/>
      <w:lvlJc w:val="left"/>
      <w:pPr>
        <w:tabs>
          <w:tab w:val="num" w:pos="720"/>
        </w:tabs>
        <w:ind w:left="153" w:firstLine="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F32808"/>
    <w:multiLevelType w:val="hybridMultilevel"/>
    <w:tmpl w:val="E7CAC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D24B7F"/>
    <w:multiLevelType w:val="hybridMultilevel"/>
    <w:tmpl w:val="34CCD2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B11A6D"/>
    <w:multiLevelType w:val="hybridMultilevel"/>
    <w:tmpl w:val="D6BEB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6D2CE0"/>
    <w:multiLevelType w:val="hybridMultilevel"/>
    <w:tmpl w:val="9AF09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1D76F8D"/>
    <w:multiLevelType w:val="hybridMultilevel"/>
    <w:tmpl w:val="7FE28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3870D2"/>
    <w:multiLevelType w:val="hybridMultilevel"/>
    <w:tmpl w:val="40101328"/>
    <w:lvl w:ilvl="0" w:tplc="64848E4A">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AC4328"/>
    <w:multiLevelType w:val="hybridMultilevel"/>
    <w:tmpl w:val="3050FB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EA1569"/>
    <w:multiLevelType w:val="hybridMultilevel"/>
    <w:tmpl w:val="28B40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7B428E"/>
    <w:multiLevelType w:val="hybridMultilevel"/>
    <w:tmpl w:val="0E6A4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AA1548"/>
    <w:multiLevelType w:val="hybridMultilevel"/>
    <w:tmpl w:val="1AC66DFC"/>
    <w:lvl w:ilvl="0" w:tplc="DEFAB3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6B2589"/>
    <w:multiLevelType w:val="hybridMultilevel"/>
    <w:tmpl w:val="61649110"/>
    <w:lvl w:ilvl="0" w:tplc="04190001">
      <w:start w:val="1"/>
      <w:numFmt w:val="bullet"/>
      <w:lvlText w:val=""/>
      <w:lvlJc w:val="left"/>
      <w:pPr>
        <w:tabs>
          <w:tab w:val="num" w:pos="1466"/>
        </w:tabs>
        <w:ind w:left="14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C63E84"/>
    <w:multiLevelType w:val="hybridMultilevel"/>
    <w:tmpl w:val="370C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F1278F"/>
    <w:multiLevelType w:val="hybridMultilevel"/>
    <w:tmpl w:val="A72A67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2610ED"/>
    <w:multiLevelType w:val="hybridMultilevel"/>
    <w:tmpl w:val="FB58F3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5317FB"/>
    <w:multiLevelType w:val="hybridMultilevel"/>
    <w:tmpl w:val="5530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F36C7C"/>
    <w:multiLevelType w:val="hybridMultilevel"/>
    <w:tmpl w:val="2E1EB54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771B11"/>
    <w:multiLevelType w:val="hybridMultilevel"/>
    <w:tmpl w:val="0C18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13A20"/>
    <w:multiLevelType w:val="multilevel"/>
    <w:tmpl w:val="564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01B47"/>
    <w:multiLevelType w:val="hybridMultilevel"/>
    <w:tmpl w:val="4F945D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E565BD"/>
    <w:multiLevelType w:val="hybridMultilevel"/>
    <w:tmpl w:val="AC6A00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752F35"/>
    <w:multiLevelType w:val="hybridMultilevel"/>
    <w:tmpl w:val="1AC66DFC"/>
    <w:lvl w:ilvl="0" w:tplc="DEFAB3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E0751CA"/>
    <w:multiLevelType w:val="hybridMultilevel"/>
    <w:tmpl w:val="092637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AA2CD2"/>
    <w:multiLevelType w:val="hybridMultilevel"/>
    <w:tmpl w:val="6A06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C6009B"/>
    <w:multiLevelType w:val="hybridMultilevel"/>
    <w:tmpl w:val="BF9EA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751E15"/>
    <w:multiLevelType w:val="hybridMultilevel"/>
    <w:tmpl w:val="94286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0550C8"/>
    <w:multiLevelType w:val="hybridMultilevel"/>
    <w:tmpl w:val="EB944310"/>
    <w:lvl w:ilvl="0" w:tplc="90EE6A6A">
      <w:start w:val="1"/>
      <w:numFmt w:val="decimal"/>
      <w:lvlText w:val="%1."/>
      <w:lvlJc w:val="left"/>
      <w:pPr>
        <w:ind w:left="720" w:hanging="360"/>
      </w:pPr>
      <w:rPr>
        <w:rFonts w:hint="default"/>
        <w:b w:val="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BD182F"/>
    <w:multiLevelType w:val="hybridMultilevel"/>
    <w:tmpl w:val="0B3C4A2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31"/>
  </w:num>
  <w:num w:numId="30">
    <w:abstractNumId w:val="12"/>
  </w:num>
  <w:num w:numId="31">
    <w:abstractNumId w:val="36"/>
  </w:num>
  <w:num w:numId="32">
    <w:abstractNumId w:val="2"/>
  </w:num>
  <w:num w:numId="33">
    <w:abstractNumId w:val="3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5"/>
  </w:num>
  <w:num w:numId="37">
    <w:abstractNumId w:val="15"/>
  </w:num>
  <w:num w:numId="38">
    <w:abstractNumId w:val="17"/>
  </w:num>
  <w:num w:numId="39">
    <w:abstractNumId w:val="20"/>
  </w:num>
  <w:num w:numId="40">
    <w:abstractNumId w:val="24"/>
  </w:num>
  <w:num w:numId="41">
    <w:abstractNumId w:val="28"/>
  </w:num>
  <w:num w:numId="42">
    <w:abstractNumId w:val="7"/>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582"/>
    <w:rsid w:val="00035DBD"/>
    <w:rsid w:val="0004602E"/>
    <w:rsid w:val="00047445"/>
    <w:rsid w:val="000D125C"/>
    <w:rsid w:val="00167BC0"/>
    <w:rsid w:val="001A6582"/>
    <w:rsid w:val="001E3040"/>
    <w:rsid w:val="001F2FDF"/>
    <w:rsid w:val="00216156"/>
    <w:rsid w:val="00240393"/>
    <w:rsid w:val="00274C52"/>
    <w:rsid w:val="002A2BDD"/>
    <w:rsid w:val="002F15FA"/>
    <w:rsid w:val="00380EB4"/>
    <w:rsid w:val="003B6D1D"/>
    <w:rsid w:val="00405362"/>
    <w:rsid w:val="00467343"/>
    <w:rsid w:val="0048716F"/>
    <w:rsid w:val="00553A87"/>
    <w:rsid w:val="005E067F"/>
    <w:rsid w:val="006509EE"/>
    <w:rsid w:val="00660830"/>
    <w:rsid w:val="006933FC"/>
    <w:rsid w:val="00730A77"/>
    <w:rsid w:val="00790188"/>
    <w:rsid w:val="007E2BCB"/>
    <w:rsid w:val="007E4A91"/>
    <w:rsid w:val="0089609A"/>
    <w:rsid w:val="008C089F"/>
    <w:rsid w:val="008D64E6"/>
    <w:rsid w:val="008E16DE"/>
    <w:rsid w:val="008F17E4"/>
    <w:rsid w:val="00906675"/>
    <w:rsid w:val="00933093"/>
    <w:rsid w:val="00980119"/>
    <w:rsid w:val="0098420B"/>
    <w:rsid w:val="00A21F53"/>
    <w:rsid w:val="00A62794"/>
    <w:rsid w:val="00A71877"/>
    <w:rsid w:val="00B46B80"/>
    <w:rsid w:val="00BC4BA4"/>
    <w:rsid w:val="00BD4DC9"/>
    <w:rsid w:val="00BE57E5"/>
    <w:rsid w:val="00CB49A9"/>
    <w:rsid w:val="00CC2F9F"/>
    <w:rsid w:val="00CE3A27"/>
    <w:rsid w:val="00D0613B"/>
    <w:rsid w:val="00D47480"/>
    <w:rsid w:val="00D57421"/>
    <w:rsid w:val="00D674E7"/>
    <w:rsid w:val="00D74634"/>
    <w:rsid w:val="00D936ED"/>
    <w:rsid w:val="00E15315"/>
    <w:rsid w:val="00E47C00"/>
    <w:rsid w:val="00E603F4"/>
    <w:rsid w:val="00E8019B"/>
    <w:rsid w:val="00E95A7F"/>
    <w:rsid w:val="00EF22BE"/>
    <w:rsid w:val="00EF76FD"/>
    <w:rsid w:val="00F0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BE"/>
  </w:style>
  <w:style w:type="paragraph" w:styleId="1">
    <w:name w:val="heading 1"/>
    <w:basedOn w:val="a"/>
    <w:next w:val="a"/>
    <w:link w:val="10"/>
    <w:uiPriority w:val="9"/>
    <w:qFormat/>
    <w:rsid w:val="00A21F53"/>
    <w:pPr>
      <w:keepNext/>
      <w:keepLines/>
      <w:widowControl w:val="0"/>
      <w:suppressAutoHyphens/>
      <w:spacing w:before="480" w:after="0" w:line="240" w:lineRule="auto"/>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qFormat/>
    <w:rsid w:val="001A6582"/>
    <w:pPr>
      <w:spacing w:before="100" w:beforeAutospacing="1" w:after="100" w:afterAutospacing="1" w:line="240" w:lineRule="auto"/>
      <w:outlineLvl w:val="1"/>
    </w:pPr>
    <w:rPr>
      <w:rFonts w:ascii="Arial" w:eastAsia="Times New Roman" w:hAnsi="Arial" w:cs="Arial"/>
      <w:color w:val="94AB3F"/>
      <w:sz w:val="36"/>
      <w:szCs w:val="36"/>
      <w:lang w:eastAsia="ru-RU"/>
    </w:rPr>
  </w:style>
  <w:style w:type="paragraph" w:styleId="3">
    <w:name w:val="heading 3"/>
    <w:basedOn w:val="a"/>
    <w:next w:val="a"/>
    <w:link w:val="30"/>
    <w:semiHidden/>
    <w:unhideWhenUsed/>
    <w:qFormat/>
    <w:rsid w:val="00A21F53"/>
    <w:pPr>
      <w:keepNext/>
      <w:widowControl w:val="0"/>
      <w:tabs>
        <w:tab w:val="num" w:pos="720"/>
      </w:tabs>
      <w:suppressAutoHyphens/>
      <w:spacing w:before="240" w:after="60" w:line="100" w:lineRule="atLeast"/>
      <w:ind w:left="720" w:hanging="360"/>
      <w:outlineLvl w:val="2"/>
    </w:pPr>
    <w:rPr>
      <w:rFonts w:ascii="Cambria" w:eastAsia="DejaVu Sans" w:hAnsi="Cambria" w:cs="Times New Roman"/>
      <w:b/>
      <w:bCs/>
      <w:kern w:val="2"/>
      <w:sz w:val="26"/>
      <w:szCs w:val="26"/>
      <w:lang w:eastAsia="ar-SA"/>
    </w:rPr>
  </w:style>
  <w:style w:type="paragraph" w:styleId="4">
    <w:name w:val="heading 4"/>
    <w:basedOn w:val="a"/>
    <w:next w:val="a"/>
    <w:link w:val="40"/>
    <w:semiHidden/>
    <w:unhideWhenUsed/>
    <w:qFormat/>
    <w:rsid w:val="00A21F53"/>
    <w:pPr>
      <w:keepNext/>
      <w:keepLines/>
      <w:widowControl w:val="0"/>
      <w:suppressAutoHyphens/>
      <w:spacing w:before="200" w:after="0" w:line="240" w:lineRule="auto"/>
      <w:outlineLvl w:val="3"/>
    </w:pPr>
    <w:rPr>
      <w:rFonts w:asciiTheme="majorHAnsi" w:eastAsiaTheme="majorEastAsia" w:hAnsiTheme="majorHAnsi" w:cstheme="majorBidi"/>
      <w:b/>
      <w:bCs/>
      <w:i/>
      <w:iCs/>
      <w:color w:val="4F81BD" w:themeColor="accent1"/>
      <w:kern w:val="2"/>
      <w:sz w:val="24"/>
      <w:szCs w:val="24"/>
      <w:lang w:eastAsia="ar-SA"/>
    </w:rPr>
  </w:style>
  <w:style w:type="paragraph" w:styleId="5">
    <w:name w:val="heading 5"/>
    <w:basedOn w:val="a"/>
    <w:link w:val="50"/>
    <w:uiPriority w:val="9"/>
    <w:semiHidden/>
    <w:unhideWhenUsed/>
    <w:qFormat/>
    <w:rsid w:val="00A21F5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semiHidden/>
    <w:unhideWhenUsed/>
    <w:qFormat/>
    <w:rsid w:val="00A21F53"/>
    <w:pPr>
      <w:widowControl w:val="0"/>
      <w:tabs>
        <w:tab w:val="num" w:pos="720"/>
      </w:tabs>
      <w:suppressAutoHyphens/>
      <w:spacing w:before="240" w:after="60" w:line="100" w:lineRule="atLeast"/>
      <w:ind w:left="720" w:hanging="360"/>
      <w:outlineLvl w:val="5"/>
    </w:pPr>
    <w:rPr>
      <w:rFonts w:ascii="Calibri" w:eastAsia="DejaVu Sans" w:hAnsi="Calibri" w:cs="Times New Roman"/>
      <w:b/>
      <w:bCs/>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F53"/>
    <w:rPr>
      <w:rFonts w:asciiTheme="majorHAnsi" w:eastAsiaTheme="majorEastAsia" w:hAnsiTheme="majorHAnsi" w:cstheme="majorBidi"/>
      <w:b/>
      <w:bCs/>
      <w:color w:val="365F91" w:themeColor="accent1" w:themeShade="BF"/>
      <w:kern w:val="2"/>
      <w:sz w:val="28"/>
      <w:szCs w:val="28"/>
      <w:lang w:eastAsia="ar-SA"/>
    </w:rPr>
  </w:style>
  <w:style w:type="character" w:customStyle="1" w:styleId="20">
    <w:name w:val="Заголовок 2 Знак"/>
    <w:basedOn w:val="a0"/>
    <w:link w:val="2"/>
    <w:rsid w:val="001A6582"/>
    <w:rPr>
      <w:rFonts w:ascii="Arial" w:eastAsia="Times New Roman" w:hAnsi="Arial" w:cs="Arial"/>
      <w:color w:val="94AB3F"/>
      <w:sz w:val="36"/>
      <w:szCs w:val="36"/>
      <w:lang w:eastAsia="ru-RU"/>
    </w:rPr>
  </w:style>
  <w:style w:type="character" w:customStyle="1" w:styleId="30">
    <w:name w:val="Заголовок 3 Знак"/>
    <w:basedOn w:val="a0"/>
    <w:link w:val="3"/>
    <w:semiHidden/>
    <w:rsid w:val="00A21F53"/>
    <w:rPr>
      <w:rFonts w:ascii="Cambria" w:eastAsia="DejaVu Sans" w:hAnsi="Cambria" w:cs="Times New Roman"/>
      <w:b/>
      <w:bCs/>
      <w:kern w:val="2"/>
      <w:sz w:val="26"/>
      <w:szCs w:val="26"/>
      <w:lang w:eastAsia="ar-SA"/>
    </w:rPr>
  </w:style>
  <w:style w:type="character" w:styleId="a3">
    <w:name w:val="Hyperlink"/>
    <w:basedOn w:val="a0"/>
    <w:uiPriority w:val="99"/>
    <w:semiHidden/>
    <w:unhideWhenUsed/>
    <w:rsid w:val="001A6582"/>
    <w:rPr>
      <w:rFonts w:ascii="Arial" w:hAnsi="Arial" w:cs="Arial" w:hint="default"/>
      <w:strike w:val="0"/>
      <w:dstrike w:val="0"/>
      <w:color w:val="000000"/>
      <w:u w:val="none"/>
      <w:effect w:val="none"/>
    </w:rPr>
  </w:style>
  <w:style w:type="paragraph" w:styleId="a4">
    <w:name w:val="Normal (Web)"/>
    <w:basedOn w:val="a"/>
    <w:uiPriority w:val="99"/>
    <w:unhideWhenUsed/>
    <w:rsid w:val="001A6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4602E"/>
    <w:pPr>
      <w:suppressAutoHyphens/>
      <w:spacing w:after="0" w:line="240" w:lineRule="auto"/>
    </w:pPr>
    <w:rPr>
      <w:rFonts w:ascii="Calibri" w:eastAsia="Calibri" w:hAnsi="Calibri" w:cs="Times New Roman"/>
      <w:kern w:val="2"/>
      <w:lang w:eastAsia="ar-SA"/>
    </w:rPr>
  </w:style>
  <w:style w:type="paragraph" w:styleId="a6">
    <w:name w:val="List Paragraph"/>
    <w:basedOn w:val="a"/>
    <w:qFormat/>
    <w:rsid w:val="0004602E"/>
    <w:pPr>
      <w:ind w:left="720"/>
      <w:contextualSpacing/>
    </w:pPr>
  </w:style>
  <w:style w:type="character" w:customStyle="1" w:styleId="40">
    <w:name w:val="Заголовок 4 Знак"/>
    <w:basedOn w:val="a0"/>
    <w:link w:val="4"/>
    <w:semiHidden/>
    <w:rsid w:val="00A21F53"/>
    <w:rPr>
      <w:rFonts w:asciiTheme="majorHAnsi" w:eastAsiaTheme="majorEastAsia" w:hAnsiTheme="majorHAnsi" w:cstheme="majorBidi"/>
      <w:b/>
      <w:bCs/>
      <w:i/>
      <w:iCs/>
      <w:color w:val="4F81BD" w:themeColor="accent1"/>
      <w:kern w:val="2"/>
      <w:sz w:val="24"/>
      <w:szCs w:val="24"/>
      <w:lang w:eastAsia="ar-SA"/>
    </w:rPr>
  </w:style>
  <w:style w:type="character" w:customStyle="1" w:styleId="50">
    <w:name w:val="Заголовок 5 Знак"/>
    <w:basedOn w:val="a0"/>
    <w:link w:val="5"/>
    <w:uiPriority w:val="9"/>
    <w:semiHidden/>
    <w:rsid w:val="00A21F5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A21F53"/>
    <w:rPr>
      <w:rFonts w:ascii="Calibri" w:eastAsia="DejaVu Sans" w:hAnsi="Calibri" w:cs="Times New Roman"/>
      <w:b/>
      <w:bCs/>
      <w:kern w:val="2"/>
      <w:lang w:eastAsia="ar-SA"/>
    </w:rPr>
  </w:style>
  <w:style w:type="paragraph" w:styleId="a7">
    <w:name w:val="Body Text"/>
    <w:basedOn w:val="a"/>
    <w:link w:val="a8"/>
    <w:uiPriority w:val="99"/>
    <w:semiHidden/>
    <w:unhideWhenUsed/>
    <w:rsid w:val="00A21F53"/>
    <w:pPr>
      <w:widowControl w:val="0"/>
      <w:suppressAutoHyphens/>
      <w:spacing w:after="120" w:line="240" w:lineRule="auto"/>
    </w:pPr>
    <w:rPr>
      <w:rFonts w:ascii="Arial" w:eastAsia="Lucida Sans Unicode" w:hAnsi="Arial" w:cs="Times New Roman"/>
      <w:kern w:val="2"/>
      <w:sz w:val="24"/>
      <w:szCs w:val="24"/>
      <w:lang w:eastAsia="ar-SA"/>
    </w:rPr>
  </w:style>
  <w:style w:type="character" w:customStyle="1" w:styleId="a8">
    <w:name w:val="Основной текст Знак"/>
    <w:basedOn w:val="a0"/>
    <w:link w:val="a7"/>
    <w:uiPriority w:val="99"/>
    <w:semiHidden/>
    <w:rsid w:val="00A21F53"/>
    <w:rPr>
      <w:rFonts w:ascii="Arial" w:eastAsia="Lucida Sans Unicode" w:hAnsi="Arial" w:cs="Times New Roman"/>
      <w:kern w:val="2"/>
      <w:sz w:val="24"/>
      <w:szCs w:val="24"/>
      <w:lang w:eastAsia="ar-SA"/>
    </w:rPr>
  </w:style>
  <w:style w:type="character" w:customStyle="1" w:styleId="a9">
    <w:name w:val="Текст сноски Знак"/>
    <w:basedOn w:val="a0"/>
    <w:link w:val="aa"/>
    <w:semiHidden/>
    <w:rsid w:val="00A21F53"/>
    <w:rPr>
      <w:rFonts w:ascii="DejaVu Sans" w:eastAsia="DejaVu Sans" w:hAnsi="DejaVu Sans" w:cs="Times New Roman"/>
      <w:kern w:val="2"/>
      <w:sz w:val="20"/>
      <w:szCs w:val="20"/>
      <w:lang w:eastAsia="ar-SA"/>
    </w:rPr>
  </w:style>
  <w:style w:type="paragraph" w:styleId="aa">
    <w:name w:val="footnote text"/>
    <w:basedOn w:val="a"/>
    <w:link w:val="a9"/>
    <w:semiHidden/>
    <w:unhideWhenUsed/>
    <w:rsid w:val="00A21F53"/>
    <w:pPr>
      <w:widowControl w:val="0"/>
      <w:suppressLineNumbers/>
      <w:suppressAutoHyphens/>
      <w:spacing w:after="0" w:line="240" w:lineRule="auto"/>
      <w:ind w:left="283" w:hanging="283"/>
    </w:pPr>
    <w:rPr>
      <w:rFonts w:ascii="DejaVu Sans" w:eastAsia="DejaVu Sans" w:hAnsi="DejaVu Sans" w:cs="Times New Roman"/>
      <w:kern w:val="2"/>
      <w:sz w:val="20"/>
      <w:szCs w:val="20"/>
      <w:lang w:eastAsia="ar-SA"/>
    </w:rPr>
  </w:style>
  <w:style w:type="character" w:customStyle="1" w:styleId="ab">
    <w:name w:val="Верхний колонтитул Знак"/>
    <w:basedOn w:val="a0"/>
    <w:link w:val="ac"/>
    <w:semiHidden/>
    <w:rsid w:val="00A21F53"/>
    <w:rPr>
      <w:rFonts w:ascii="DejaVu Sans" w:eastAsia="DejaVu Sans" w:hAnsi="DejaVu Sans" w:cs="Times New Roman"/>
      <w:kern w:val="2"/>
      <w:sz w:val="24"/>
      <w:szCs w:val="24"/>
      <w:lang w:val="en-US" w:eastAsia="ar-SA"/>
    </w:rPr>
  </w:style>
  <w:style w:type="paragraph" w:styleId="ac">
    <w:name w:val="header"/>
    <w:basedOn w:val="a"/>
    <w:link w:val="ab"/>
    <w:semiHidden/>
    <w:unhideWhenUsed/>
    <w:rsid w:val="00A21F53"/>
    <w:pPr>
      <w:widowControl w:val="0"/>
      <w:tabs>
        <w:tab w:val="center" w:pos="4677"/>
        <w:tab w:val="right" w:pos="9355"/>
      </w:tabs>
      <w:suppressAutoHyphens/>
      <w:autoSpaceDE w:val="0"/>
      <w:spacing w:after="0" w:line="100" w:lineRule="atLeast"/>
    </w:pPr>
    <w:rPr>
      <w:rFonts w:ascii="DejaVu Sans" w:eastAsia="DejaVu Sans" w:hAnsi="DejaVu Sans" w:cs="Times New Roman"/>
      <w:kern w:val="2"/>
      <w:sz w:val="24"/>
      <w:szCs w:val="24"/>
      <w:lang w:val="en-US" w:eastAsia="ar-SA"/>
    </w:rPr>
  </w:style>
  <w:style w:type="character" w:customStyle="1" w:styleId="ad">
    <w:name w:val="Нижний колонтитул Знак"/>
    <w:basedOn w:val="a0"/>
    <w:link w:val="ae"/>
    <w:semiHidden/>
    <w:rsid w:val="00A21F53"/>
    <w:rPr>
      <w:rFonts w:ascii="DejaVu Sans" w:eastAsia="DejaVu Sans" w:hAnsi="DejaVu Sans" w:cs="Times New Roman"/>
      <w:kern w:val="2"/>
      <w:sz w:val="24"/>
      <w:szCs w:val="24"/>
      <w:lang w:val="en-US" w:eastAsia="ar-SA"/>
    </w:rPr>
  </w:style>
  <w:style w:type="paragraph" w:styleId="ae">
    <w:name w:val="footer"/>
    <w:basedOn w:val="a"/>
    <w:link w:val="ad"/>
    <w:semiHidden/>
    <w:unhideWhenUsed/>
    <w:rsid w:val="00A21F53"/>
    <w:pPr>
      <w:widowControl w:val="0"/>
      <w:tabs>
        <w:tab w:val="center" w:pos="4677"/>
        <w:tab w:val="right" w:pos="9355"/>
      </w:tabs>
      <w:suppressAutoHyphens/>
      <w:autoSpaceDE w:val="0"/>
      <w:spacing w:after="0" w:line="100" w:lineRule="atLeast"/>
    </w:pPr>
    <w:rPr>
      <w:rFonts w:ascii="DejaVu Sans" w:eastAsia="DejaVu Sans" w:hAnsi="DejaVu Sans" w:cs="Times New Roman"/>
      <w:kern w:val="2"/>
      <w:sz w:val="24"/>
      <w:szCs w:val="24"/>
      <w:lang w:val="en-US" w:eastAsia="ar-SA"/>
    </w:rPr>
  </w:style>
  <w:style w:type="paragraph" w:styleId="af">
    <w:name w:val="Title"/>
    <w:basedOn w:val="a"/>
    <w:next w:val="a"/>
    <w:link w:val="af0"/>
    <w:qFormat/>
    <w:rsid w:val="00A21F53"/>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0">
    <w:name w:val="Название Знак"/>
    <w:basedOn w:val="a0"/>
    <w:link w:val="af"/>
    <w:rsid w:val="00A21F5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1">
    <w:name w:val="Основной текст с отступом Знак"/>
    <w:basedOn w:val="a0"/>
    <w:link w:val="af2"/>
    <w:semiHidden/>
    <w:rsid w:val="00A21F53"/>
    <w:rPr>
      <w:rFonts w:ascii="Arial" w:eastAsia="Lucida Sans Unicode" w:hAnsi="Arial" w:cs="Times New Roman"/>
      <w:kern w:val="2"/>
      <w:sz w:val="24"/>
      <w:szCs w:val="24"/>
      <w:lang w:eastAsia="ar-SA"/>
    </w:rPr>
  </w:style>
  <w:style w:type="paragraph" w:styleId="af2">
    <w:name w:val="Body Text Indent"/>
    <w:basedOn w:val="a"/>
    <w:link w:val="af1"/>
    <w:semiHidden/>
    <w:unhideWhenUsed/>
    <w:rsid w:val="00A21F53"/>
    <w:pPr>
      <w:widowControl w:val="0"/>
      <w:suppressAutoHyphens/>
      <w:spacing w:after="120" w:line="240" w:lineRule="auto"/>
      <w:ind w:left="283"/>
    </w:pPr>
    <w:rPr>
      <w:rFonts w:ascii="Arial" w:eastAsia="Lucida Sans Unicode" w:hAnsi="Arial" w:cs="Times New Roman"/>
      <w:kern w:val="2"/>
      <w:sz w:val="24"/>
      <w:szCs w:val="24"/>
      <w:lang w:eastAsia="ar-SA"/>
    </w:rPr>
  </w:style>
  <w:style w:type="paragraph" w:styleId="af3">
    <w:name w:val="Subtitle"/>
    <w:basedOn w:val="a"/>
    <w:next w:val="a"/>
    <w:link w:val="af4"/>
    <w:qFormat/>
    <w:rsid w:val="00A21F53"/>
    <w:pPr>
      <w:widowControl w:val="0"/>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f4">
    <w:name w:val="Подзаголовок Знак"/>
    <w:basedOn w:val="a0"/>
    <w:link w:val="af3"/>
    <w:rsid w:val="00A21F53"/>
    <w:rPr>
      <w:rFonts w:asciiTheme="majorHAnsi" w:eastAsiaTheme="majorEastAsia" w:hAnsiTheme="majorHAnsi" w:cstheme="majorBidi"/>
      <w:i/>
      <w:iCs/>
      <w:color w:val="4F81BD" w:themeColor="accent1"/>
      <w:spacing w:val="15"/>
      <w:kern w:val="2"/>
      <w:sz w:val="24"/>
      <w:szCs w:val="24"/>
      <w:lang w:eastAsia="ar-SA"/>
    </w:rPr>
  </w:style>
  <w:style w:type="paragraph" w:styleId="af5">
    <w:name w:val="Block Text"/>
    <w:basedOn w:val="a"/>
    <w:semiHidden/>
    <w:unhideWhenUsed/>
    <w:rsid w:val="00A21F53"/>
    <w:pPr>
      <w:spacing w:after="0" w:line="240" w:lineRule="auto"/>
      <w:ind w:left="-720" w:right="279" w:firstLine="720"/>
      <w:jc w:val="both"/>
    </w:pPr>
    <w:rPr>
      <w:rFonts w:ascii="Times New Roman" w:eastAsia="Times New Roman" w:hAnsi="Times New Roman" w:cs="Times New Roman"/>
      <w:sz w:val="28"/>
      <w:szCs w:val="24"/>
      <w:lang w:eastAsia="ru-RU"/>
    </w:rPr>
  </w:style>
  <w:style w:type="character" w:customStyle="1" w:styleId="af6">
    <w:name w:val="Текст выноски Знак"/>
    <w:basedOn w:val="a0"/>
    <w:link w:val="af7"/>
    <w:uiPriority w:val="99"/>
    <w:semiHidden/>
    <w:rsid w:val="00A21F53"/>
    <w:rPr>
      <w:rFonts w:ascii="Tahoma" w:eastAsia="Lucida Sans Unicode" w:hAnsi="Tahoma" w:cs="Tahoma"/>
      <w:kern w:val="2"/>
      <w:sz w:val="16"/>
      <w:szCs w:val="16"/>
      <w:lang w:eastAsia="ar-SA"/>
    </w:rPr>
  </w:style>
  <w:style w:type="paragraph" w:styleId="af7">
    <w:name w:val="Balloon Text"/>
    <w:basedOn w:val="a"/>
    <w:link w:val="af6"/>
    <w:uiPriority w:val="99"/>
    <w:semiHidden/>
    <w:unhideWhenUsed/>
    <w:rsid w:val="00A21F53"/>
    <w:pPr>
      <w:widowControl w:val="0"/>
      <w:suppressAutoHyphens/>
      <w:spacing w:after="0" w:line="240" w:lineRule="auto"/>
    </w:pPr>
    <w:rPr>
      <w:rFonts w:ascii="Tahoma" w:eastAsia="Lucida Sans Unicode" w:hAnsi="Tahoma" w:cs="Tahoma"/>
      <w:kern w:val="2"/>
      <w:sz w:val="16"/>
      <w:szCs w:val="16"/>
      <w:lang w:eastAsia="ar-SA"/>
    </w:rPr>
  </w:style>
  <w:style w:type="character" w:customStyle="1" w:styleId="WW8Num4z0">
    <w:name w:val="WW8Num4z0"/>
    <w:rsid w:val="00A21F53"/>
    <w:rPr>
      <w:rFonts w:ascii="Symbol" w:hAnsi="Symbol" w:hint="default"/>
    </w:rPr>
  </w:style>
  <w:style w:type="character" w:customStyle="1" w:styleId="WW8Num6z0">
    <w:name w:val="WW8Num6z0"/>
    <w:rsid w:val="00A21F53"/>
    <w:rPr>
      <w:rFonts w:ascii="Symbol" w:hAnsi="Symbol" w:hint="default"/>
    </w:rPr>
  </w:style>
  <w:style w:type="character" w:customStyle="1" w:styleId="WW8Num7z0">
    <w:name w:val="WW8Num7z0"/>
    <w:rsid w:val="00A21F53"/>
    <w:rPr>
      <w:rFonts w:ascii="Symbol" w:hAnsi="Symbol" w:hint="default"/>
    </w:rPr>
  </w:style>
  <w:style w:type="character" w:customStyle="1" w:styleId="WW8Num8z0">
    <w:name w:val="WW8Num8z0"/>
    <w:rsid w:val="00A21F53"/>
    <w:rPr>
      <w:rFonts w:ascii="Symbol" w:hAnsi="Symbol" w:hint="default"/>
    </w:rPr>
  </w:style>
  <w:style w:type="character" w:customStyle="1" w:styleId="WW8Num9z0">
    <w:name w:val="WW8Num9z0"/>
    <w:rsid w:val="00A21F53"/>
    <w:rPr>
      <w:rFonts w:ascii="Symbol" w:hAnsi="Symbol" w:hint="default"/>
    </w:rPr>
  </w:style>
  <w:style w:type="character" w:customStyle="1" w:styleId="WW8Num10z0">
    <w:name w:val="WW8Num10z0"/>
    <w:rsid w:val="00A21F53"/>
    <w:rPr>
      <w:rFonts w:ascii="Symbol" w:hAnsi="Symbol" w:hint="default"/>
    </w:rPr>
  </w:style>
  <w:style w:type="character" w:customStyle="1" w:styleId="WW8Num11z0">
    <w:name w:val="WW8Num11z0"/>
    <w:rsid w:val="00A21F53"/>
    <w:rPr>
      <w:rFonts w:ascii="Symbol" w:hAnsi="Symbol" w:cs="OpenSymbol" w:hint="default"/>
    </w:rPr>
  </w:style>
  <w:style w:type="character" w:customStyle="1" w:styleId="WW8Num12z0">
    <w:name w:val="WW8Num12z0"/>
    <w:rsid w:val="00A21F53"/>
    <w:rPr>
      <w:rFonts w:ascii="Symbol" w:hAnsi="Symbol" w:hint="default"/>
    </w:rPr>
  </w:style>
  <w:style w:type="character" w:customStyle="1" w:styleId="WW8Num13z0">
    <w:name w:val="WW8Num13z0"/>
    <w:rsid w:val="00A21F53"/>
    <w:rPr>
      <w:rFonts w:ascii="Symbol" w:hAnsi="Symbol" w:cs="OpenSymbol" w:hint="default"/>
    </w:rPr>
  </w:style>
  <w:style w:type="character" w:customStyle="1" w:styleId="WW8Num14z0">
    <w:name w:val="WW8Num14z0"/>
    <w:rsid w:val="00A21F53"/>
    <w:rPr>
      <w:rFonts w:ascii="Symbol" w:hAnsi="Symbol" w:cs="OpenSymbol" w:hint="default"/>
    </w:rPr>
  </w:style>
  <w:style w:type="character" w:customStyle="1" w:styleId="WW8Num15z0">
    <w:name w:val="WW8Num15z0"/>
    <w:rsid w:val="00A21F53"/>
    <w:rPr>
      <w:rFonts w:ascii="Symbol" w:hAnsi="Symbol" w:cs="OpenSymbol" w:hint="default"/>
    </w:rPr>
  </w:style>
  <w:style w:type="character" w:customStyle="1" w:styleId="WW8Num17z0">
    <w:name w:val="WW8Num17z0"/>
    <w:rsid w:val="00A21F53"/>
    <w:rPr>
      <w:rFonts w:ascii="Symbol" w:hAnsi="Symbol" w:hint="default"/>
    </w:rPr>
  </w:style>
  <w:style w:type="character" w:customStyle="1" w:styleId="WW8Num18z0">
    <w:name w:val="WW8Num18z0"/>
    <w:rsid w:val="00A21F53"/>
    <w:rPr>
      <w:rFonts w:ascii="Symbol" w:hAnsi="Symbol" w:cs="OpenSymbol" w:hint="default"/>
    </w:rPr>
  </w:style>
  <w:style w:type="character" w:customStyle="1" w:styleId="WW8Num19z0">
    <w:name w:val="WW8Num19z0"/>
    <w:rsid w:val="00A21F53"/>
    <w:rPr>
      <w:rFonts w:ascii="Symbol" w:hAnsi="Symbol" w:hint="default"/>
    </w:rPr>
  </w:style>
  <w:style w:type="character" w:customStyle="1" w:styleId="WW8Num20z0">
    <w:name w:val="WW8Num20z0"/>
    <w:rsid w:val="00A21F53"/>
    <w:rPr>
      <w:rFonts w:ascii="Symbol" w:hAnsi="Symbol" w:hint="default"/>
    </w:rPr>
  </w:style>
  <w:style w:type="character" w:customStyle="1" w:styleId="WW8Num22z0">
    <w:name w:val="WW8Num22z0"/>
    <w:rsid w:val="00A21F53"/>
    <w:rPr>
      <w:rFonts w:ascii="Symbol" w:hAnsi="Symbol" w:cs="OpenSymbol" w:hint="default"/>
    </w:rPr>
  </w:style>
  <w:style w:type="character" w:customStyle="1" w:styleId="WW8Num23z0">
    <w:name w:val="WW8Num23z0"/>
    <w:rsid w:val="00A21F53"/>
    <w:rPr>
      <w:rFonts w:ascii="Symbol" w:hAnsi="Symbol" w:cs="OpenSymbol" w:hint="default"/>
    </w:rPr>
  </w:style>
  <w:style w:type="character" w:customStyle="1" w:styleId="WW8Num24z0">
    <w:name w:val="WW8Num24z0"/>
    <w:rsid w:val="00A21F53"/>
    <w:rPr>
      <w:rFonts w:ascii="Symbol" w:hAnsi="Symbol" w:cs="OpenSymbol" w:hint="default"/>
    </w:rPr>
  </w:style>
  <w:style w:type="character" w:customStyle="1" w:styleId="Absatz-Standardschriftart">
    <w:name w:val="Absatz-Standardschriftart"/>
    <w:rsid w:val="00A21F53"/>
  </w:style>
  <w:style w:type="character" w:customStyle="1" w:styleId="WW-Absatz-Standardschriftart">
    <w:name w:val="WW-Absatz-Standardschriftart"/>
    <w:rsid w:val="00A21F53"/>
  </w:style>
  <w:style w:type="character" w:customStyle="1" w:styleId="WW8Num5z0">
    <w:name w:val="WW8Num5z0"/>
    <w:rsid w:val="00A21F53"/>
    <w:rPr>
      <w:rFonts w:ascii="Wingdings" w:hAnsi="Wingdings" w:hint="default"/>
    </w:rPr>
  </w:style>
  <w:style w:type="character" w:customStyle="1" w:styleId="WW8Num16z0">
    <w:name w:val="WW8Num16z0"/>
    <w:rsid w:val="00A21F53"/>
    <w:rPr>
      <w:rFonts w:ascii="Symbol" w:hAnsi="Symbol" w:cs="OpenSymbol" w:hint="default"/>
    </w:rPr>
  </w:style>
  <w:style w:type="character" w:customStyle="1" w:styleId="WW8Num21z0">
    <w:name w:val="WW8Num21z0"/>
    <w:rsid w:val="00A21F53"/>
    <w:rPr>
      <w:rFonts w:ascii="Symbol" w:hAnsi="Symbol" w:hint="default"/>
    </w:rPr>
  </w:style>
  <w:style w:type="character" w:customStyle="1" w:styleId="WW8Num25z0">
    <w:name w:val="WW8Num25z0"/>
    <w:rsid w:val="00A21F53"/>
    <w:rPr>
      <w:rFonts w:ascii="Symbol" w:hAnsi="Symbol" w:cs="OpenSymbol" w:hint="default"/>
    </w:rPr>
  </w:style>
  <w:style w:type="character" w:customStyle="1" w:styleId="WW8Num26z0">
    <w:name w:val="WW8Num26z0"/>
    <w:rsid w:val="00A21F53"/>
    <w:rPr>
      <w:rFonts w:ascii="Symbol" w:hAnsi="Symbol" w:hint="default"/>
    </w:rPr>
  </w:style>
  <w:style w:type="character" w:customStyle="1" w:styleId="WW8Num27z0">
    <w:name w:val="WW8Num27z0"/>
    <w:rsid w:val="00A21F53"/>
    <w:rPr>
      <w:rFonts w:ascii="Symbol" w:hAnsi="Symbol" w:hint="default"/>
    </w:rPr>
  </w:style>
  <w:style w:type="character" w:customStyle="1" w:styleId="WW8Num29z0">
    <w:name w:val="WW8Num29z0"/>
    <w:rsid w:val="00A21F53"/>
    <w:rPr>
      <w:rFonts w:ascii="Symbol" w:hAnsi="Symbol" w:cs="OpenSymbol" w:hint="default"/>
    </w:rPr>
  </w:style>
  <w:style w:type="character" w:customStyle="1" w:styleId="WW8Num30z0">
    <w:name w:val="WW8Num30z0"/>
    <w:rsid w:val="00A21F53"/>
    <w:rPr>
      <w:rFonts w:ascii="Symbol" w:hAnsi="Symbol" w:cs="OpenSymbol" w:hint="default"/>
    </w:rPr>
  </w:style>
  <w:style w:type="character" w:customStyle="1" w:styleId="WW8Num31z0">
    <w:name w:val="WW8Num31z0"/>
    <w:rsid w:val="00A21F53"/>
    <w:rPr>
      <w:rFonts w:ascii="Symbol" w:hAnsi="Symbol" w:cs="OpenSymbol" w:hint="default"/>
    </w:rPr>
  </w:style>
  <w:style w:type="character" w:customStyle="1" w:styleId="31">
    <w:name w:val="Основной шрифт абзаца3"/>
    <w:rsid w:val="00A21F53"/>
  </w:style>
  <w:style w:type="character" w:customStyle="1" w:styleId="WW-Absatz-Standardschriftart1">
    <w:name w:val="WW-Absatz-Standardschriftart1"/>
    <w:rsid w:val="00A21F53"/>
  </w:style>
  <w:style w:type="character" w:customStyle="1" w:styleId="WW-Absatz-Standardschriftart11">
    <w:name w:val="WW-Absatz-Standardschriftart11"/>
    <w:rsid w:val="00A21F53"/>
  </w:style>
  <w:style w:type="character" w:customStyle="1" w:styleId="WW-Absatz-Standardschriftart111">
    <w:name w:val="WW-Absatz-Standardschriftart111"/>
    <w:rsid w:val="00A21F53"/>
  </w:style>
  <w:style w:type="character" w:customStyle="1" w:styleId="WW-Absatz-Standardschriftart1111">
    <w:name w:val="WW-Absatz-Standardschriftart1111"/>
    <w:rsid w:val="00A21F53"/>
  </w:style>
  <w:style w:type="character" w:customStyle="1" w:styleId="WW8Num32z0">
    <w:name w:val="WW8Num32z0"/>
    <w:rsid w:val="00A21F53"/>
    <w:rPr>
      <w:rFonts w:ascii="Symbol" w:hAnsi="Symbol" w:cs="OpenSymbol" w:hint="default"/>
    </w:rPr>
  </w:style>
  <w:style w:type="character" w:customStyle="1" w:styleId="WW8Num32z1">
    <w:name w:val="WW8Num32z1"/>
    <w:rsid w:val="00A21F53"/>
    <w:rPr>
      <w:rFonts w:ascii="Courier New" w:hAnsi="Courier New" w:cs="Courier New" w:hint="default"/>
    </w:rPr>
  </w:style>
  <w:style w:type="character" w:customStyle="1" w:styleId="WW8Num32z2">
    <w:name w:val="WW8Num32z2"/>
    <w:rsid w:val="00A21F53"/>
    <w:rPr>
      <w:rFonts w:ascii="Wingdings" w:hAnsi="Wingdings" w:hint="default"/>
    </w:rPr>
  </w:style>
  <w:style w:type="character" w:customStyle="1" w:styleId="WW-Absatz-Standardschriftart11111">
    <w:name w:val="WW-Absatz-Standardschriftart11111"/>
    <w:rsid w:val="00A21F53"/>
  </w:style>
  <w:style w:type="character" w:customStyle="1" w:styleId="WW-Absatz-Standardschriftart111111">
    <w:name w:val="WW-Absatz-Standardschriftart111111"/>
    <w:rsid w:val="00A21F53"/>
  </w:style>
  <w:style w:type="character" w:customStyle="1" w:styleId="WW8Num33z0">
    <w:name w:val="WW8Num33z0"/>
    <w:rsid w:val="00A21F53"/>
    <w:rPr>
      <w:rFonts w:ascii="Symbol" w:hAnsi="Symbol" w:cs="OpenSymbol" w:hint="default"/>
    </w:rPr>
  </w:style>
  <w:style w:type="character" w:customStyle="1" w:styleId="WW8Num34z0">
    <w:name w:val="WW8Num34z0"/>
    <w:rsid w:val="00A21F53"/>
    <w:rPr>
      <w:rFonts w:ascii="Symbol" w:hAnsi="Symbol" w:hint="default"/>
    </w:rPr>
  </w:style>
  <w:style w:type="character" w:customStyle="1" w:styleId="WW8Num35z0">
    <w:name w:val="WW8Num35z0"/>
    <w:rsid w:val="00A21F53"/>
    <w:rPr>
      <w:rFonts w:ascii="Symbol" w:hAnsi="Symbol" w:hint="default"/>
    </w:rPr>
  </w:style>
  <w:style w:type="character" w:customStyle="1" w:styleId="WW8Num36z0">
    <w:name w:val="WW8Num36z0"/>
    <w:rsid w:val="00A21F53"/>
    <w:rPr>
      <w:rFonts w:ascii="Symbol" w:hAnsi="Symbol" w:cs="OpenSymbol" w:hint="default"/>
    </w:rPr>
  </w:style>
  <w:style w:type="character" w:customStyle="1" w:styleId="WW8Num37z0">
    <w:name w:val="WW8Num37z0"/>
    <w:rsid w:val="00A21F53"/>
    <w:rPr>
      <w:rFonts w:ascii="Symbol" w:hAnsi="Symbol" w:cs="OpenSymbol" w:hint="default"/>
    </w:rPr>
  </w:style>
  <w:style w:type="character" w:customStyle="1" w:styleId="WW8Num38z0">
    <w:name w:val="WW8Num38z0"/>
    <w:rsid w:val="00A21F53"/>
    <w:rPr>
      <w:rFonts w:ascii="Symbol" w:hAnsi="Symbol" w:cs="OpenSymbol" w:hint="default"/>
    </w:rPr>
  </w:style>
  <w:style w:type="character" w:customStyle="1" w:styleId="WW8Num39z0">
    <w:name w:val="WW8Num39z0"/>
    <w:rsid w:val="00A21F53"/>
    <w:rPr>
      <w:rFonts w:ascii="Symbol" w:hAnsi="Symbol" w:cs="OpenSymbol" w:hint="default"/>
    </w:rPr>
  </w:style>
  <w:style w:type="character" w:customStyle="1" w:styleId="WW8Num41z0">
    <w:name w:val="WW8Num41z0"/>
    <w:rsid w:val="00A21F53"/>
    <w:rPr>
      <w:rFonts w:ascii="Symbol" w:hAnsi="Symbol" w:cs="OpenSymbol" w:hint="default"/>
    </w:rPr>
  </w:style>
  <w:style w:type="character" w:customStyle="1" w:styleId="WW8Num42z0">
    <w:name w:val="WW8Num42z0"/>
    <w:rsid w:val="00A21F53"/>
    <w:rPr>
      <w:rFonts w:ascii="Symbol" w:hAnsi="Symbol" w:cs="OpenSymbol" w:hint="default"/>
    </w:rPr>
  </w:style>
  <w:style w:type="character" w:customStyle="1" w:styleId="WW8Num43z0">
    <w:name w:val="WW8Num43z0"/>
    <w:rsid w:val="00A21F53"/>
    <w:rPr>
      <w:rFonts w:ascii="Symbol" w:hAnsi="Symbol" w:cs="OpenSymbol" w:hint="default"/>
    </w:rPr>
  </w:style>
  <w:style w:type="character" w:customStyle="1" w:styleId="WW8Num45z0">
    <w:name w:val="WW8Num45z0"/>
    <w:rsid w:val="00A21F53"/>
    <w:rPr>
      <w:rFonts w:ascii="Symbol" w:hAnsi="Symbol" w:cs="OpenSymbol" w:hint="default"/>
    </w:rPr>
  </w:style>
  <w:style w:type="character" w:customStyle="1" w:styleId="WW8Num46z0">
    <w:name w:val="WW8Num46z0"/>
    <w:rsid w:val="00A21F53"/>
    <w:rPr>
      <w:rFonts w:ascii="Symbol" w:hAnsi="Symbol" w:hint="default"/>
    </w:rPr>
  </w:style>
  <w:style w:type="character" w:customStyle="1" w:styleId="WW8Num46z1">
    <w:name w:val="WW8Num46z1"/>
    <w:rsid w:val="00A21F53"/>
    <w:rPr>
      <w:rFonts w:ascii="Courier New" w:hAnsi="Courier New" w:cs="Courier New" w:hint="default"/>
    </w:rPr>
  </w:style>
  <w:style w:type="character" w:customStyle="1" w:styleId="WW8Num46z2">
    <w:name w:val="WW8Num46z2"/>
    <w:rsid w:val="00A21F53"/>
    <w:rPr>
      <w:rFonts w:ascii="Wingdings" w:hAnsi="Wingdings" w:hint="default"/>
    </w:rPr>
  </w:style>
  <w:style w:type="character" w:customStyle="1" w:styleId="21">
    <w:name w:val="Основной шрифт абзаца2"/>
    <w:rsid w:val="00A21F53"/>
  </w:style>
  <w:style w:type="character" w:customStyle="1" w:styleId="af8">
    <w:name w:val="Маркеры списка"/>
    <w:rsid w:val="00A21F53"/>
    <w:rPr>
      <w:rFonts w:ascii="OpenSymbol" w:eastAsia="OpenSymbol" w:hAnsi="OpenSymbol" w:cs="OpenSymbol" w:hint="default"/>
    </w:rPr>
  </w:style>
  <w:style w:type="character" w:customStyle="1" w:styleId="af9">
    <w:name w:val="Символ нумерации"/>
    <w:rsid w:val="00A21F53"/>
  </w:style>
  <w:style w:type="character" w:customStyle="1" w:styleId="11">
    <w:name w:val="Основной шрифт абзаца1"/>
    <w:rsid w:val="00A21F53"/>
  </w:style>
  <w:style w:type="character" w:customStyle="1" w:styleId="WW8Num6z1">
    <w:name w:val="WW8Num6z1"/>
    <w:rsid w:val="00A21F53"/>
    <w:rPr>
      <w:rFonts w:ascii="Courier New" w:hAnsi="Courier New" w:cs="Courier New" w:hint="default"/>
    </w:rPr>
  </w:style>
  <w:style w:type="character" w:customStyle="1" w:styleId="WW8Num6z2">
    <w:name w:val="WW8Num6z2"/>
    <w:rsid w:val="00A21F53"/>
    <w:rPr>
      <w:rFonts w:ascii="Wingdings" w:hAnsi="Wingdings" w:hint="default"/>
    </w:rPr>
  </w:style>
  <w:style w:type="character" w:customStyle="1" w:styleId="WW8Num20z1">
    <w:name w:val="WW8Num20z1"/>
    <w:rsid w:val="00A21F53"/>
    <w:rPr>
      <w:rFonts w:ascii="Courier New" w:hAnsi="Courier New" w:cs="Courier New" w:hint="default"/>
    </w:rPr>
  </w:style>
  <w:style w:type="character" w:customStyle="1" w:styleId="WW8Num20z2">
    <w:name w:val="WW8Num20z2"/>
    <w:rsid w:val="00A21F53"/>
    <w:rPr>
      <w:rFonts w:ascii="Wingdings" w:hAnsi="Wingdings" w:hint="default"/>
    </w:rPr>
  </w:style>
  <w:style w:type="character" w:customStyle="1" w:styleId="WW8Num26z1">
    <w:name w:val="WW8Num26z1"/>
    <w:rsid w:val="00A21F53"/>
    <w:rPr>
      <w:rFonts w:ascii="Courier New" w:hAnsi="Courier New" w:cs="Courier New" w:hint="default"/>
    </w:rPr>
  </w:style>
  <w:style w:type="character" w:customStyle="1" w:styleId="WW8Num26z2">
    <w:name w:val="WW8Num26z2"/>
    <w:rsid w:val="00A21F53"/>
    <w:rPr>
      <w:rFonts w:ascii="Wingdings" w:hAnsi="Wingdings" w:hint="default"/>
    </w:rPr>
  </w:style>
  <w:style w:type="character" w:customStyle="1" w:styleId="WW8Num19z1">
    <w:name w:val="WW8Num19z1"/>
    <w:rsid w:val="00A21F53"/>
    <w:rPr>
      <w:rFonts w:ascii="Courier New" w:hAnsi="Courier New" w:cs="Courier New" w:hint="default"/>
    </w:rPr>
  </w:style>
  <w:style w:type="character" w:customStyle="1" w:styleId="WW8Num19z2">
    <w:name w:val="WW8Num19z2"/>
    <w:rsid w:val="00A21F53"/>
    <w:rPr>
      <w:rFonts w:ascii="Wingdings" w:hAnsi="Wingdings" w:hint="default"/>
    </w:rPr>
  </w:style>
  <w:style w:type="character" w:customStyle="1" w:styleId="WW8Num35z1">
    <w:name w:val="WW8Num35z1"/>
    <w:rsid w:val="00A21F53"/>
    <w:rPr>
      <w:rFonts w:ascii="Courier New" w:hAnsi="Courier New" w:cs="Courier New" w:hint="default"/>
    </w:rPr>
  </w:style>
  <w:style w:type="character" w:customStyle="1" w:styleId="WW8Num35z2">
    <w:name w:val="WW8Num35z2"/>
    <w:rsid w:val="00A21F53"/>
    <w:rPr>
      <w:rFonts w:ascii="Wingdings" w:hAnsi="Wingdings" w:hint="default"/>
    </w:rPr>
  </w:style>
  <w:style w:type="character" w:customStyle="1" w:styleId="WW8Num27z1">
    <w:name w:val="WW8Num27z1"/>
    <w:rsid w:val="00A21F53"/>
    <w:rPr>
      <w:rFonts w:ascii="Courier New" w:hAnsi="Courier New" w:cs="Courier New" w:hint="default"/>
    </w:rPr>
  </w:style>
  <w:style w:type="character" w:customStyle="1" w:styleId="WW8Num27z2">
    <w:name w:val="WW8Num27z2"/>
    <w:rsid w:val="00A21F53"/>
    <w:rPr>
      <w:rFonts w:ascii="Wingdings" w:hAnsi="Wingdings" w:hint="default"/>
    </w:rPr>
  </w:style>
  <w:style w:type="character" w:customStyle="1" w:styleId="WW8Num2z0">
    <w:name w:val="WW8Num2z0"/>
    <w:rsid w:val="00A21F53"/>
    <w:rPr>
      <w:rFonts w:ascii="Symbol" w:hAnsi="Symbol" w:hint="default"/>
    </w:rPr>
  </w:style>
  <w:style w:type="character" w:customStyle="1" w:styleId="WW8Num2z1">
    <w:name w:val="WW8Num2z1"/>
    <w:rsid w:val="00A21F53"/>
    <w:rPr>
      <w:rFonts w:ascii="Courier New" w:hAnsi="Courier New" w:cs="Courier New" w:hint="default"/>
    </w:rPr>
  </w:style>
  <w:style w:type="character" w:customStyle="1" w:styleId="WW8Num2z2">
    <w:name w:val="WW8Num2z2"/>
    <w:rsid w:val="00A21F53"/>
    <w:rPr>
      <w:rFonts w:ascii="Wingdings" w:hAnsi="Wingdings" w:hint="default"/>
    </w:rPr>
  </w:style>
  <w:style w:type="character" w:customStyle="1" w:styleId="WW8Num10z1">
    <w:name w:val="WW8Num10z1"/>
    <w:rsid w:val="00A21F53"/>
    <w:rPr>
      <w:rFonts w:ascii="Courier New" w:hAnsi="Courier New" w:cs="Courier New" w:hint="default"/>
    </w:rPr>
  </w:style>
  <w:style w:type="character" w:customStyle="1" w:styleId="WW8Num10z2">
    <w:name w:val="WW8Num10z2"/>
    <w:rsid w:val="00A21F53"/>
    <w:rPr>
      <w:rFonts w:ascii="Wingdings" w:hAnsi="Wingdings" w:hint="default"/>
    </w:rPr>
  </w:style>
  <w:style w:type="character" w:customStyle="1" w:styleId="WW8Num17z1">
    <w:name w:val="WW8Num17z1"/>
    <w:rsid w:val="00A21F53"/>
    <w:rPr>
      <w:rFonts w:ascii="Courier New" w:hAnsi="Courier New" w:cs="Courier New" w:hint="default"/>
    </w:rPr>
  </w:style>
  <w:style w:type="character" w:customStyle="1" w:styleId="WW8Num17z2">
    <w:name w:val="WW8Num17z2"/>
    <w:rsid w:val="00A21F53"/>
    <w:rPr>
      <w:rFonts w:ascii="Wingdings" w:hAnsi="Wingdings" w:hint="default"/>
    </w:rPr>
  </w:style>
  <w:style w:type="character" w:customStyle="1" w:styleId="WW8Num21z1">
    <w:name w:val="WW8Num21z1"/>
    <w:rsid w:val="00A21F53"/>
    <w:rPr>
      <w:rFonts w:ascii="Courier New" w:hAnsi="Courier New" w:cs="Courier New" w:hint="default"/>
    </w:rPr>
  </w:style>
  <w:style w:type="character" w:customStyle="1" w:styleId="WW8Num21z2">
    <w:name w:val="WW8Num21z2"/>
    <w:rsid w:val="00A21F53"/>
    <w:rPr>
      <w:rFonts w:ascii="Wingdings" w:hAnsi="Wingdings" w:hint="default"/>
    </w:rPr>
  </w:style>
  <w:style w:type="character" w:customStyle="1" w:styleId="WW8Num34z1">
    <w:name w:val="WW8Num34z1"/>
    <w:rsid w:val="00A21F53"/>
    <w:rPr>
      <w:rFonts w:ascii="Courier New" w:hAnsi="Courier New" w:cs="Courier New" w:hint="default"/>
    </w:rPr>
  </w:style>
  <w:style w:type="character" w:customStyle="1" w:styleId="WW8Num34z2">
    <w:name w:val="WW8Num34z2"/>
    <w:rsid w:val="00A21F53"/>
    <w:rPr>
      <w:rFonts w:ascii="Wingdings" w:hAnsi="Wingdings" w:hint="default"/>
    </w:rPr>
  </w:style>
  <w:style w:type="character" w:customStyle="1" w:styleId="WW8Num8z1">
    <w:name w:val="WW8Num8z1"/>
    <w:rsid w:val="00A21F53"/>
    <w:rPr>
      <w:rFonts w:ascii="Courier New" w:hAnsi="Courier New" w:cs="Courier New" w:hint="default"/>
    </w:rPr>
  </w:style>
  <w:style w:type="character" w:customStyle="1" w:styleId="WW8Num8z2">
    <w:name w:val="WW8Num8z2"/>
    <w:rsid w:val="00A21F53"/>
    <w:rPr>
      <w:rFonts w:ascii="Wingdings" w:hAnsi="Wingdings" w:hint="default"/>
    </w:rPr>
  </w:style>
  <w:style w:type="character" w:customStyle="1" w:styleId="WW8Num5z1">
    <w:name w:val="WW8Num5z1"/>
    <w:rsid w:val="00A21F53"/>
    <w:rPr>
      <w:rFonts w:ascii="Courier New" w:hAnsi="Courier New" w:cs="Courier New" w:hint="default"/>
    </w:rPr>
  </w:style>
  <w:style w:type="character" w:customStyle="1" w:styleId="WW8Num5z3">
    <w:name w:val="WW8Num5z3"/>
    <w:rsid w:val="00A21F53"/>
    <w:rPr>
      <w:rFonts w:ascii="Symbol" w:hAnsi="Symbol" w:hint="default"/>
    </w:rPr>
  </w:style>
  <w:style w:type="character" w:customStyle="1" w:styleId="Zag11">
    <w:name w:val="Zag_11"/>
    <w:uiPriority w:val="99"/>
    <w:rsid w:val="00A21F53"/>
  </w:style>
  <w:style w:type="character" w:customStyle="1" w:styleId="apple-converted-space">
    <w:name w:val="apple-converted-space"/>
    <w:basedOn w:val="21"/>
    <w:rsid w:val="00A21F53"/>
  </w:style>
  <w:style w:type="character" w:customStyle="1" w:styleId="WW8Num14z1">
    <w:name w:val="WW8Num14z1"/>
    <w:rsid w:val="00A21F53"/>
    <w:rPr>
      <w:rFonts w:ascii="Courier New" w:hAnsi="Courier New" w:cs="Courier New" w:hint="default"/>
    </w:rPr>
  </w:style>
  <w:style w:type="character" w:customStyle="1" w:styleId="WW8Num14z2">
    <w:name w:val="WW8Num14z2"/>
    <w:rsid w:val="00A21F53"/>
    <w:rPr>
      <w:rFonts w:ascii="Wingdings" w:hAnsi="Wingdings" w:hint="default"/>
    </w:rPr>
  </w:style>
  <w:style w:type="character" w:customStyle="1" w:styleId="afa">
    <w:name w:val="Символ сноски"/>
    <w:rsid w:val="00A21F53"/>
  </w:style>
  <w:style w:type="character" w:customStyle="1" w:styleId="WW8Num44z0">
    <w:name w:val="WW8Num44z0"/>
    <w:rsid w:val="00A21F53"/>
    <w:rPr>
      <w:rFonts w:ascii="Symbol" w:hAnsi="Symbol" w:hint="default"/>
    </w:rPr>
  </w:style>
  <w:style w:type="character" w:customStyle="1" w:styleId="WW8Num44z1">
    <w:name w:val="WW8Num44z1"/>
    <w:rsid w:val="00A21F53"/>
    <w:rPr>
      <w:rFonts w:ascii="Courier New" w:hAnsi="Courier New" w:cs="Courier New" w:hint="default"/>
    </w:rPr>
  </w:style>
  <w:style w:type="character" w:customStyle="1" w:styleId="WW8Num44z2">
    <w:name w:val="WW8Num44z2"/>
    <w:rsid w:val="00A21F53"/>
    <w:rPr>
      <w:rFonts w:ascii="Wingdings" w:hAnsi="Wingdings" w:hint="default"/>
    </w:rPr>
  </w:style>
  <w:style w:type="character" w:customStyle="1" w:styleId="WW8Num55z0">
    <w:name w:val="WW8Num55z0"/>
    <w:rsid w:val="00A21F53"/>
    <w:rPr>
      <w:rFonts w:ascii="Symbol" w:hAnsi="Symbol" w:hint="default"/>
      <w:color w:val="000000"/>
    </w:rPr>
  </w:style>
  <w:style w:type="character" w:customStyle="1" w:styleId="WW8Num55z1">
    <w:name w:val="WW8Num55z1"/>
    <w:rsid w:val="00A21F53"/>
    <w:rPr>
      <w:rFonts w:ascii="Courier New" w:hAnsi="Courier New" w:cs="Courier New" w:hint="default"/>
    </w:rPr>
  </w:style>
  <w:style w:type="character" w:customStyle="1" w:styleId="WW8Num55z2">
    <w:name w:val="WW8Num55z2"/>
    <w:rsid w:val="00A21F53"/>
    <w:rPr>
      <w:rFonts w:ascii="Wingdings" w:hAnsi="Wingdings" w:hint="default"/>
    </w:rPr>
  </w:style>
  <w:style w:type="character" w:customStyle="1" w:styleId="WW8Num55z3">
    <w:name w:val="WW8Num55z3"/>
    <w:rsid w:val="00A21F53"/>
    <w:rPr>
      <w:rFonts w:ascii="Symbol" w:hAnsi="Symbol" w:hint="default"/>
    </w:rPr>
  </w:style>
  <w:style w:type="character" w:customStyle="1" w:styleId="WW8Num46z3">
    <w:name w:val="WW8Num46z3"/>
    <w:rsid w:val="00A21F53"/>
    <w:rPr>
      <w:rFonts w:ascii="Symbol" w:hAnsi="Symbol" w:hint="default"/>
    </w:rPr>
  </w:style>
  <w:style w:type="character" w:customStyle="1" w:styleId="WW8Num38z1">
    <w:name w:val="WW8Num38z1"/>
    <w:rsid w:val="00A21F53"/>
    <w:rPr>
      <w:rFonts w:ascii="Courier New" w:hAnsi="Courier New" w:cs="Courier New" w:hint="default"/>
    </w:rPr>
  </w:style>
  <w:style w:type="character" w:customStyle="1" w:styleId="WW8Num38z2">
    <w:name w:val="WW8Num38z2"/>
    <w:rsid w:val="00A21F53"/>
    <w:rPr>
      <w:rFonts w:ascii="Wingdings" w:hAnsi="Wingdings" w:hint="default"/>
    </w:rPr>
  </w:style>
  <w:style w:type="character" w:customStyle="1" w:styleId="WW8Num11z1">
    <w:name w:val="WW8Num11z1"/>
    <w:rsid w:val="00A21F53"/>
    <w:rPr>
      <w:rFonts w:ascii="Courier New" w:hAnsi="Courier New" w:cs="Courier New" w:hint="default"/>
    </w:rPr>
  </w:style>
  <w:style w:type="character" w:customStyle="1" w:styleId="WW8Num11z2">
    <w:name w:val="WW8Num11z2"/>
    <w:rsid w:val="00A21F53"/>
    <w:rPr>
      <w:rFonts w:ascii="Wingdings" w:hAnsi="Wingdings" w:hint="default"/>
    </w:rPr>
  </w:style>
  <w:style w:type="character" w:customStyle="1" w:styleId="WW8Num56z0">
    <w:name w:val="WW8Num56z0"/>
    <w:rsid w:val="00A21F53"/>
    <w:rPr>
      <w:rFonts w:ascii="Symbol" w:hAnsi="Symbol" w:hint="default"/>
      <w:color w:val="000000"/>
    </w:rPr>
  </w:style>
  <w:style w:type="character" w:customStyle="1" w:styleId="WW8Num56z1">
    <w:name w:val="WW8Num56z1"/>
    <w:rsid w:val="00A21F53"/>
    <w:rPr>
      <w:rFonts w:ascii="Courier New" w:hAnsi="Courier New" w:cs="Courier New" w:hint="default"/>
    </w:rPr>
  </w:style>
  <w:style w:type="character" w:customStyle="1" w:styleId="WW8Num56z2">
    <w:name w:val="WW8Num56z2"/>
    <w:rsid w:val="00A21F53"/>
    <w:rPr>
      <w:rFonts w:ascii="Wingdings" w:hAnsi="Wingdings" w:hint="default"/>
    </w:rPr>
  </w:style>
  <w:style w:type="character" w:customStyle="1" w:styleId="WW8Num56z3">
    <w:name w:val="WW8Num56z3"/>
    <w:rsid w:val="00A21F53"/>
    <w:rPr>
      <w:rFonts w:ascii="Symbol" w:hAnsi="Symbol" w:hint="default"/>
    </w:rPr>
  </w:style>
  <w:style w:type="character" w:customStyle="1" w:styleId="WW8Num28z0">
    <w:name w:val="WW8Num28z0"/>
    <w:rsid w:val="00A21F53"/>
    <w:rPr>
      <w:rFonts w:ascii="Symbol" w:hAnsi="Symbol" w:hint="default"/>
      <w:color w:val="000000"/>
    </w:rPr>
  </w:style>
  <w:style w:type="character" w:customStyle="1" w:styleId="WW8Num28z1">
    <w:name w:val="WW8Num28z1"/>
    <w:rsid w:val="00A21F53"/>
    <w:rPr>
      <w:rFonts w:ascii="Courier New" w:hAnsi="Courier New" w:cs="Courier New" w:hint="default"/>
    </w:rPr>
  </w:style>
  <w:style w:type="character" w:customStyle="1" w:styleId="WW8Num28z2">
    <w:name w:val="WW8Num28z2"/>
    <w:rsid w:val="00A21F53"/>
    <w:rPr>
      <w:rFonts w:ascii="Wingdings" w:hAnsi="Wingdings" w:hint="default"/>
    </w:rPr>
  </w:style>
  <w:style w:type="character" w:customStyle="1" w:styleId="WW8Num28z3">
    <w:name w:val="WW8Num28z3"/>
    <w:rsid w:val="00A21F53"/>
    <w:rPr>
      <w:rFonts w:ascii="Raavi" w:hAnsi="Raavi" w:cs="Raavi" w:hint="default"/>
      <w:color w:val="000000"/>
    </w:rPr>
  </w:style>
  <w:style w:type="character" w:customStyle="1" w:styleId="WW8Num28z6">
    <w:name w:val="WW8Num28z6"/>
    <w:rsid w:val="00A21F53"/>
    <w:rPr>
      <w:rFonts w:ascii="Symbol" w:hAnsi="Symbol" w:hint="default"/>
    </w:rPr>
  </w:style>
  <w:style w:type="character" w:customStyle="1" w:styleId="WW8Num7z1">
    <w:name w:val="WW8Num7z1"/>
    <w:rsid w:val="00A21F53"/>
    <w:rPr>
      <w:rFonts w:ascii="Wingdings" w:hAnsi="Wingdings" w:hint="default"/>
    </w:rPr>
  </w:style>
  <w:style w:type="character" w:customStyle="1" w:styleId="WW8Num7z4">
    <w:name w:val="WW8Num7z4"/>
    <w:rsid w:val="00A21F53"/>
    <w:rPr>
      <w:rFonts w:ascii="Courier New" w:hAnsi="Courier New" w:cs="Courier New" w:hint="default"/>
    </w:rPr>
  </w:style>
  <w:style w:type="character" w:customStyle="1" w:styleId="WW8Num24z1">
    <w:name w:val="WW8Num24z1"/>
    <w:rsid w:val="00A21F53"/>
    <w:rPr>
      <w:rFonts w:ascii="Raavi" w:hAnsi="Raavi" w:cs="Raavi" w:hint="default"/>
    </w:rPr>
  </w:style>
  <w:style w:type="character" w:customStyle="1" w:styleId="WW8Num24z2">
    <w:name w:val="WW8Num24z2"/>
    <w:rsid w:val="00A21F53"/>
    <w:rPr>
      <w:rFonts w:ascii="Wingdings" w:hAnsi="Wingdings" w:hint="default"/>
    </w:rPr>
  </w:style>
  <w:style w:type="character" w:customStyle="1" w:styleId="WW8Num24z4">
    <w:name w:val="WW8Num24z4"/>
    <w:rsid w:val="00A21F53"/>
    <w:rPr>
      <w:rFonts w:ascii="Courier New" w:hAnsi="Courier New" w:cs="Courier New" w:hint="default"/>
    </w:rPr>
  </w:style>
  <w:style w:type="character" w:customStyle="1" w:styleId="WW8Num54z0">
    <w:name w:val="WW8Num54z0"/>
    <w:rsid w:val="00A21F53"/>
    <w:rPr>
      <w:rFonts w:ascii="Raavi" w:hAnsi="Raavi" w:cs="Raavi" w:hint="default"/>
    </w:rPr>
  </w:style>
  <w:style w:type="character" w:customStyle="1" w:styleId="WW8Num54z1">
    <w:name w:val="WW8Num54z1"/>
    <w:rsid w:val="00A21F53"/>
    <w:rPr>
      <w:rFonts w:ascii="Courier New" w:hAnsi="Courier New" w:cs="Courier New" w:hint="default"/>
    </w:rPr>
  </w:style>
  <w:style w:type="character" w:customStyle="1" w:styleId="WW8Num54z2">
    <w:name w:val="WW8Num54z2"/>
    <w:rsid w:val="00A21F53"/>
    <w:rPr>
      <w:rFonts w:ascii="Wingdings" w:hAnsi="Wingdings" w:hint="default"/>
    </w:rPr>
  </w:style>
  <w:style w:type="character" w:customStyle="1" w:styleId="WW8Num54z3">
    <w:name w:val="WW8Num54z3"/>
    <w:rsid w:val="00A21F53"/>
    <w:rPr>
      <w:rFonts w:ascii="Symbol" w:hAnsi="Symbol" w:hint="default"/>
    </w:rPr>
  </w:style>
  <w:style w:type="character" w:customStyle="1" w:styleId="WW8Num17z6">
    <w:name w:val="WW8Num17z6"/>
    <w:rsid w:val="00A21F53"/>
    <w:rPr>
      <w:rFonts w:ascii="Symbol" w:hAnsi="Symbol" w:hint="default"/>
    </w:rPr>
  </w:style>
  <w:style w:type="character" w:customStyle="1" w:styleId="WW8Num15z1">
    <w:name w:val="WW8Num15z1"/>
    <w:rsid w:val="00A21F53"/>
    <w:rPr>
      <w:rFonts w:ascii="Courier New" w:hAnsi="Courier New" w:cs="Courier New" w:hint="default"/>
    </w:rPr>
  </w:style>
  <w:style w:type="character" w:customStyle="1" w:styleId="WW8Num15z2">
    <w:name w:val="WW8Num15z2"/>
    <w:rsid w:val="00A21F53"/>
    <w:rPr>
      <w:rFonts w:ascii="Wingdings" w:hAnsi="Wingdings" w:hint="default"/>
    </w:rPr>
  </w:style>
  <w:style w:type="character" w:customStyle="1" w:styleId="WW8Num15z3">
    <w:name w:val="WW8Num15z3"/>
    <w:rsid w:val="00A21F53"/>
    <w:rPr>
      <w:rFonts w:ascii="Symbol" w:hAnsi="Symbol" w:hint="default"/>
    </w:rPr>
  </w:style>
  <w:style w:type="character" w:customStyle="1" w:styleId="WW8Num57z0">
    <w:name w:val="WW8Num57z0"/>
    <w:rsid w:val="00A21F53"/>
    <w:rPr>
      <w:rFonts w:ascii="Raavi" w:hAnsi="Raavi" w:cs="Raavi" w:hint="default"/>
    </w:rPr>
  </w:style>
  <w:style w:type="character" w:customStyle="1" w:styleId="WW8Num57z1">
    <w:name w:val="WW8Num57z1"/>
    <w:rsid w:val="00A21F53"/>
    <w:rPr>
      <w:rFonts w:ascii="Courier New" w:hAnsi="Courier New" w:cs="Courier New" w:hint="default"/>
    </w:rPr>
  </w:style>
  <w:style w:type="character" w:customStyle="1" w:styleId="WW8Num57z2">
    <w:name w:val="WW8Num57z2"/>
    <w:rsid w:val="00A21F53"/>
    <w:rPr>
      <w:rFonts w:ascii="Wingdings" w:hAnsi="Wingdings" w:hint="default"/>
    </w:rPr>
  </w:style>
  <w:style w:type="character" w:customStyle="1" w:styleId="WW8Num57z3">
    <w:name w:val="WW8Num57z3"/>
    <w:rsid w:val="00A21F53"/>
    <w:rPr>
      <w:rFonts w:ascii="Symbol" w:hAnsi="Symbol" w:hint="default"/>
    </w:rPr>
  </w:style>
  <w:style w:type="character" w:customStyle="1" w:styleId="WW8Num19z3">
    <w:name w:val="WW8Num19z3"/>
    <w:rsid w:val="00A21F53"/>
    <w:rPr>
      <w:rFonts w:ascii="Symbol" w:hAnsi="Symbol" w:hint="default"/>
    </w:rPr>
  </w:style>
  <w:style w:type="character" w:customStyle="1" w:styleId="WW8Num25z1">
    <w:name w:val="WW8Num25z1"/>
    <w:rsid w:val="00A21F53"/>
    <w:rPr>
      <w:rFonts w:ascii="Courier New" w:hAnsi="Courier New" w:cs="Courier New" w:hint="default"/>
    </w:rPr>
  </w:style>
  <w:style w:type="character" w:customStyle="1" w:styleId="WW8Num25z2">
    <w:name w:val="WW8Num25z2"/>
    <w:rsid w:val="00A21F53"/>
    <w:rPr>
      <w:rFonts w:ascii="Wingdings" w:hAnsi="Wingdings" w:hint="default"/>
    </w:rPr>
  </w:style>
  <w:style w:type="character" w:customStyle="1" w:styleId="WW8Num25z3">
    <w:name w:val="WW8Num25z3"/>
    <w:rsid w:val="00A21F53"/>
    <w:rPr>
      <w:rFonts w:ascii="Symbol" w:hAnsi="Symbol" w:hint="default"/>
    </w:rPr>
  </w:style>
  <w:style w:type="character" w:customStyle="1" w:styleId="WW8Num10z3">
    <w:name w:val="WW8Num10z3"/>
    <w:rsid w:val="00A21F53"/>
    <w:rPr>
      <w:rFonts w:ascii="Symbol" w:hAnsi="Symbol" w:hint="default"/>
    </w:rPr>
  </w:style>
  <w:style w:type="character" w:customStyle="1" w:styleId="WW8Num9z1">
    <w:name w:val="WW8Num9z1"/>
    <w:rsid w:val="00A21F53"/>
    <w:rPr>
      <w:rFonts w:ascii="Courier New" w:hAnsi="Courier New" w:cs="Courier New" w:hint="default"/>
    </w:rPr>
  </w:style>
  <w:style w:type="character" w:customStyle="1" w:styleId="WW8Num9z2">
    <w:name w:val="WW8Num9z2"/>
    <w:rsid w:val="00A21F53"/>
    <w:rPr>
      <w:rFonts w:ascii="Wingdings" w:hAnsi="Wingdings" w:hint="default"/>
    </w:rPr>
  </w:style>
  <w:style w:type="character" w:customStyle="1" w:styleId="WW8Num30z1">
    <w:name w:val="WW8Num30z1"/>
    <w:rsid w:val="00A21F53"/>
    <w:rPr>
      <w:rFonts w:ascii="Courier New" w:hAnsi="Courier New" w:cs="Courier New" w:hint="default"/>
    </w:rPr>
  </w:style>
  <w:style w:type="character" w:customStyle="1" w:styleId="WW8Num30z2">
    <w:name w:val="WW8Num30z2"/>
    <w:rsid w:val="00A21F53"/>
    <w:rPr>
      <w:rFonts w:ascii="Wingdings" w:hAnsi="Wingdings" w:hint="default"/>
    </w:rPr>
  </w:style>
  <w:style w:type="character" w:customStyle="1" w:styleId="WW8Num40z0">
    <w:name w:val="WW8Num40z0"/>
    <w:rsid w:val="00A21F53"/>
    <w:rPr>
      <w:rFonts w:ascii="Symbol" w:hAnsi="Symbol" w:hint="default"/>
    </w:rPr>
  </w:style>
  <w:style w:type="character" w:customStyle="1" w:styleId="WW8Num40z1">
    <w:name w:val="WW8Num40z1"/>
    <w:rsid w:val="00A21F53"/>
    <w:rPr>
      <w:rFonts w:ascii="Courier New" w:hAnsi="Courier New" w:cs="Courier New" w:hint="default"/>
    </w:rPr>
  </w:style>
  <w:style w:type="character" w:customStyle="1" w:styleId="WW8Num40z2">
    <w:name w:val="WW8Num40z2"/>
    <w:rsid w:val="00A21F53"/>
    <w:rPr>
      <w:rFonts w:ascii="Wingdings" w:hAnsi="Wingdings" w:hint="default"/>
    </w:rPr>
  </w:style>
  <w:style w:type="character" w:customStyle="1" w:styleId="WW8Num49z0">
    <w:name w:val="WW8Num49z0"/>
    <w:rsid w:val="00A21F53"/>
    <w:rPr>
      <w:rFonts w:ascii="Symbol" w:hAnsi="Symbol" w:hint="default"/>
    </w:rPr>
  </w:style>
  <w:style w:type="character" w:customStyle="1" w:styleId="WW8Num49z1">
    <w:name w:val="WW8Num49z1"/>
    <w:rsid w:val="00A21F53"/>
    <w:rPr>
      <w:rFonts w:ascii="Courier New" w:hAnsi="Courier New" w:cs="Courier New" w:hint="default"/>
    </w:rPr>
  </w:style>
  <w:style w:type="character" w:customStyle="1" w:styleId="WW8Num49z2">
    <w:name w:val="WW8Num49z2"/>
    <w:rsid w:val="00A21F53"/>
    <w:rPr>
      <w:rFonts w:ascii="Wingdings" w:hAnsi="Wingdings" w:hint="default"/>
    </w:rPr>
  </w:style>
  <w:style w:type="character" w:customStyle="1" w:styleId="WW8Num43z1">
    <w:name w:val="WW8Num43z1"/>
    <w:rsid w:val="00A21F53"/>
    <w:rPr>
      <w:rFonts w:ascii="Courier New" w:hAnsi="Courier New" w:cs="Courier New" w:hint="default"/>
    </w:rPr>
  </w:style>
  <w:style w:type="character" w:customStyle="1" w:styleId="WW8Num43z2">
    <w:name w:val="WW8Num43z2"/>
    <w:rsid w:val="00A21F53"/>
    <w:rPr>
      <w:rFonts w:ascii="Wingdings" w:hAnsi="Wingdings" w:hint="default"/>
    </w:rPr>
  </w:style>
  <w:style w:type="character" w:customStyle="1" w:styleId="12">
    <w:name w:val="Знак сноски1"/>
    <w:rsid w:val="00A21F53"/>
    <w:rPr>
      <w:vertAlign w:val="superscript"/>
    </w:rPr>
  </w:style>
  <w:style w:type="table" w:styleId="afb">
    <w:name w:val="Table Grid"/>
    <w:basedOn w:val="a1"/>
    <w:rsid w:val="00A21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Strong"/>
    <w:basedOn w:val="a0"/>
    <w:uiPriority w:val="22"/>
    <w:qFormat/>
    <w:rsid w:val="00A21F53"/>
    <w:rPr>
      <w:b/>
      <w:bCs/>
    </w:rPr>
  </w:style>
  <w:style w:type="character" w:styleId="afd">
    <w:name w:val="Emphasis"/>
    <w:basedOn w:val="a0"/>
    <w:qFormat/>
    <w:rsid w:val="00A21F53"/>
    <w:rPr>
      <w:i/>
      <w:iCs/>
    </w:rPr>
  </w:style>
  <w:style w:type="paragraph" w:styleId="afe">
    <w:name w:val="Plain Text"/>
    <w:basedOn w:val="a"/>
    <w:link w:val="aff"/>
    <w:rsid w:val="0066083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660830"/>
    <w:rPr>
      <w:rFonts w:ascii="Courier New" w:eastAsia="Times New Roman" w:hAnsi="Courier New" w:cs="Times New Roman"/>
      <w:sz w:val="20"/>
      <w:szCs w:val="20"/>
      <w:lang w:eastAsia="ru-RU"/>
    </w:rPr>
  </w:style>
  <w:style w:type="paragraph" w:customStyle="1" w:styleId="aff0">
    <w:name w:val="МОН основной"/>
    <w:basedOn w:val="a"/>
    <w:rsid w:val="00660830"/>
    <w:pPr>
      <w:spacing w:after="0" w:line="36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57103819">
      <w:bodyDiv w:val="1"/>
      <w:marLeft w:val="0"/>
      <w:marRight w:val="0"/>
      <w:marTop w:val="0"/>
      <w:marBottom w:val="0"/>
      <w:divBdr>
        <w:top w:val="none" w:sz="0" w:space="0" w:color="auto"/>
        <w:left w:val="none" w:sz="0" w:space="0" w:color="auto"/>
        <w:bottom w:val="none" w:sz="0" w:space="0" w:color="auto"/>
        <w:right w:val="none" w:sz="0" w:space="0" w:color="auto"/>
      </w:divBdr>
      <w:divsChild>
        <w:div w:id="634409216">
          <w:marLeft w:val="0"/>
          <w:marRight w:val="0"/>
          <w:marTop w:val="0"/>
          <w:marBottom w:val="0"/>
          <w:divBdr>
            <w:top w:val="none" w:sz="0" w:space="0" w:color="auto"/>
            <w:left w:val="none" w:sz="0" w:space="0" w:color="auto"/>
            <w:bottom w:val="none" w:sz="0" w:space="0" w:color="auto"/>
            <w:right w:val="none" w:sz="0" w:space="0" w:color="auto"/>
          </w:divBdr>
          <w:divsChild>
            <w:div w:id="2142456808">
              <w:marLeft w:val="0"/>
              <w:marRight w:val="0"/>
              <w:marTop w:val="300"/>
              <w:marBottom w:val="0"/>
              <w:divBdr>
                <w:top w:val="none" w:sz="0" w:space="0" w:color="auto"/>
                <w:left w:val="none" w:sz="0" w:space="0" w:color="auto"/>
                <w:bottom w:val="none" w:sz="0" w:space="0" w:color="auto"/>
                <w:right w:val="none" w:sz="0" w:space="0" w:color="auto"/>
              </w:divBdr>
              <w:divsChild>
                <w:div w:id="527064694">
                  <w:marLeft w:val="0"/>
                  <w:marRight w:val="0"/>
                  <w:marTop w:val="0"/>
                  <w:marBottom w:val="0"/>
                  <w:divBdr>
                    <w:top w:val="none" w:sz="0" w:space="0" w:color="auto"/>
                    <w:left w:val="none" w:sz="0" w:space="0" w:color="auto"/>
                    <w:bottom w:val="none" w:sz="0" w:space="0" w:color="auto"/>
                    <w:right w:val="none" w:sz="0" w:space="0" w:color="auto"/>
                  </w:divBdr>
                  <w:divsChild>
                    <w:div w:id="1511677462">
                      <w:marLeft w:val="0"/>
                      <w:marRight w:val="0"/>
                      <w:marTop w:val="0"/>
                      <w:marBottom w:val="30"/>
                      <w:divBdr>
                        <w:top w:val="none" w:sz="0" w:space="0" w:color="auto"/>
                        <w:left w:val="none" w:sz="0" w:space="0" w:color="auto"/>
                        <w:bottom w:val="none" w:sz="0" w:space="0" w:color="auto"/>
                        <w:right w:val="none" w:sz="0" w:space="0" w:color="auto"/>
                      </w:divBdr>
                      <w:divsChild>
                        <w:div w:id="1029918241">
                          <w:marLeft w:val="0"/>
                          <w:marRight w:val="0"/>
                          <w:marTop w:val="0"/>
                          <w:marBottom w:val="0"/>
                          <w:divBdr>
                            <w:top w:val="none" w:sz="0" w:space="0" w:color="auto"/>
                            <w:left w:val="none" w:sz="0" w:space="0" w:color="auto"/>
                            <w:bottom w:val="none" w:sz="0" w:space="0" w:color="auto"/>
                            <w:right w:val="none" w:sz="0" w:space="0" w:color="auto"/>
                          </w:divBdr>
                          <w:divsChild>
                            <w:div w:id="635376439">
                              <w:marLeft w:val="150"/>
                              <w:marRight w:val="150"/>
                              <w:marTop w:val="150"/>
                              <w:marBottom w:val="150"/>
                              <w:divBdr>
                                <w:top w:val="none" w:sz="0" w:space="0" w:color="auto"/>
                                <w:left w:val="none" w:sz="0" w:space="0" w:color="auto"/>
                                <w:bottom w:val="none" w:sz="0" w:space="0" w:color="auto"/>
                                <w:right w:val="none" w:sz="0" w:space="0" w:color="auto"/>
                              </w:divBdr>
                              <w:divsChild>
                                <w:div w:id="390811127">
                                  <w:marLeft w:val="0"/>
                                  <w:marRight w:val="0"/>
                                  <w:marTop w:val="0"/>
                                  <w:marBottom w:val="0"/>
                                  <w:divBdr>
                                    <w:top w:val="none" w:sz="0" w:space="0" w:color="auto"/>
                                    <w:left w:val="none" w:sz="0" w:space="0" w:color="auto"/>
                                    <w:bottom w:val="none" w:sz="0" w:space="0" w:color="auto"/>
                                    <w:right w:val="none" w:sz="0" w:space="0" w:color="auto"/>
                                  </w:divBdr>
                                  <w:divsChild>
                                    <w:div w:id="608588609">
                                      <w:marLeft w:val="0"/>
                                      <w:marRight w:val="0"/>
                                      <w:marTop w:val="0"/>
                                      <w:marBottom w:val="0"/>
                                      <w:divBdr>
                                        <w:top w:val="none" w:sz="0" w:space="0" w:color="auto"/>
                                        <w:left w:val="none" w:sz="0" w:space="0" w:color="auto"/>
                                        <w:bottom w:val="none" w:sz="0" w:space="0" w:color="auto"/>
                                        <w:right w:val="none" w:sz="0" w:space="0" w:color="auto"/>
                                      </w:divBdr>
                                      <w:divsChild>
                                        <w:div w:id="256401035">
                                          <w:marLeft w:val="0"/>
                                          <w:marRight w:val="0"/>
                                          <w:marTop w:val="0"/>
                                          <w:marBottom w:val="0"/>
                                          <w:divBdr>
                                            <w:top w:val="none" w:sz="0" w:space="0" w:color="auto"/>
                                            <w:left w:val="none" w:sz="0" w:space="0" w:color="auto"/>
                                            <w:bottom w:val="none" w:sz="0" w:space="0" w:color="auto"/>
                                            <w:right w:val="none" w:sz="0" w:space="0" w:color="auto"/>
                                          </w:divBdr>
                                          <w:divsChild>
                                            <w:div w:id="2103330571">
                                              <w:marLeft w:val="0"/>
                                              <w:marRight w:val="0"/>
                                              <w:marTop w:val="0"/>
                                              <w:marBottom w:val="0"/>
                                              <w:divBdr>
                                                <w:top w:val="none" w:sz="0" w:space="0" w:color="auto"/>
                                                <w:left w:val="none" w:sz="0" w:space="0" w:color="auto"/>
                                                <w:bottom w:val="none" w:sz="0" w:space="0" w:color="auto"/>
                                                <w:right w:val="none" w:sz="0" w:space="0" w:color="auto"/>
                                              </w:divBdr>
                                            </w:div>
                                            <w:div w:id="1656496431">
                                              <w:marLeft w:val="150"/>
                                              <w:marRight w:val="150"/>
                                              <w:marTop w:val="150"/>
                                              <w:marBottom w:val="150"/>
                                              <w:divBdr>
                                                <w:top w:val="none" w:sz="0" w:space="0" w:color="auto"/>
                                                <w:left w:val="none" w:sz="0" w:space="0" w:color="auto"/>
                                                <w:bottom w:val="none" w:sz="0" w:space="0" w:color="auto"/>
                                                <w:right w:val="none" w:sz="0" w:space="0" w:color="auto"/>
                                              </w:divBdr>
                                              <w:divsChild>
                                                <w:div w:id="2002848908">
                                                  <w:marLeft w:val="0"/>
                                                  <w:marRight w:val="0"/>
                                                  <w:marTop w:val="0"/>
                                                  <w:marBottom w:val="0"/>
                                                  <w:divBdr>
                                                    <w:top w:val="none" w:sz="0" w:space="0" w:color="auto"/>
                                                    <w:left w:val="none" w:sz="0" w:space="0" w:color="auto"/>
                                                    <w:bottom w:val="none" w:sz="0" w:space="0" w:color="auto"/>
                                                    <w:right w:val="none" w:sz="0" w:space="0" w:color="auto"/>
                                                  </w:divBdr>
                                                  <w:divsChild>
                                                    <w:div w:id="1455903009">
                                                      <w:marLeft w:val="0"/>
                                                      <w:marRight w:val="0"/>
                                                      <w:marTop w:val="0"/>
                                                      <w:marBottom w:val="0"/>
                                                      <w:divBdr>
                                                        <w:top w:val="none" w:sz="0" w:space="0" w:color="auto"/>
                                                        <w:left w:val="none" w:sz="0" w:space="0" w:color="auto"/>
                                                        <w:bottom w:val="none" w:sz="0" w:space="0" w:color="auto"/>
                                                        <w:right w:val="none" w:sz="0" w:space="0" w:color="auto"/>
                                                      </w:divBdr>
                                                      <w:divsChild>
                                                        <w:div w:id="704216679">
                                                          <w:marLeft w:val="0"/>
                                                          <w:marRight w:val="0"/>
                                                          <w:marTop w:val="0"/>
                                                          <w:marBottom w:val="0"/>
                                                          <w:divBdr>
                                                            <w:top w:val="none" w:sz="0" w:space="0" w:color="auto"/>
                                                            <w:left w:val="none" w:sz="0" w:space="0" w:color="auto"/>
                                                            <w:bottom w:val="none" w:sz="0" w:space="0" w:color="auto"/>
                                                            <w:right w:val="none" w:sz="0" w:space="0" w:color="auto"/>
                                                          </w:divBdr>
                                                          <w:divsChild>
                                                            <w:div w:id="144973407">
                                                              <w:marLeft w:val="0"/>
                                                              <w:marRight w:val="0"/>
                                                              <w:marTop w:val="0"/>
                                                              <w:marBottom w:val="0"/>
                                                              <w:divBdr>
                                                                <w:top w:val="none" w:sz="0" w:space="0" w:color="auto"/>
                                                                <w:left w:val="none" w:sz="0" w:space="0" w:color="auto"/>
                                                                <w:bottom w:val="none" w:sz="0" w:space="0" w:color="auto"/>
                                                                <w:right w:val="none" w:sz="0" w:space="0" w:color="auto"/>
                                                              </w:divBdr>
                                                              <w:divsChild>
                                                                <w:div w:id="2775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053678">
      <w:bodyDiv w:val="1"/>
      <w:marLeft w:val="0"/>
      <w:marRight w:val="0"/>
      <w:marTop w:val="0"/>
      <w:marBottom w:val="0"/>
      <w:divBdr>
        <w:top w:val="none" w:sz="0" w:space="0" w:color="auto"/>
        <w:left w:val="none" w:sz="0" w:space="0" w:color="auto"/>
        <w:bottom w:val="none" w:sz="0" w:space="0" w:color="auto"/>
        <w:right w:val="none" w:sz="0" w:space="0" w:color="auto"/>
      </w:divBdr>
    </w:div>
    <w:div w:id="5054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65&amp;mime=doc&amp;sign=d76eb2517c7785452565857093a7f9d7&amp;text=%D0%BF%D0%BE%D1%8F%D1%81%D0%BD%D0%B8%D1%82%D0%B5%D0%BB%D1%8C%D0%BD%D0%B0%D1%8F+%D0%B7%D0%B0%D0%BF%D0%B8%D1%81%D0%BA%D0%B0+%D0%BA+%D1%83%D1%87%D0%B5%D0%B1%D0%BD%D0%BE%D0%BC%D1%83+%D0%BF%D0%BB%D0%B0%D0%BD%D1%83+%D0%BF%D0%BE+%D1%84%D0%B3%D0%BE%D1%81+5+%D0%BA%D0%BB%D0%B0%D1%81%D1%81&amp;url=http%3A//standart.edu.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school.ru/?pgid=189&amp;previe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2EC1-B47A-4DBD-88E1-2BB99B97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Александр</cp:lastModifiedBy>
  <cp:revision>5</cp:revision>
  <dcterms:created xsi:type="dcterms:W3CDTF">2014-11-21T09:04:00Z</dcterms:created>
  <dcterms:modified xsi:type="dcterms:W3CDTF">2016-09-26T09:55:00Z</dcterms:modified>
</cp:coreProperties>
</file>